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5"/>
        <w:gridCol w:w="2588"/>
        <w:gridCol w:w="2400"/>
        <w:gridCol w:w="2231"/>
      </w:tblGrid>
      <w:tr w:rsidR="002263B4" w:rsidTr="002263B4">
        <w:tc>
          <w:tcPr>
            <w:tcW w:w="2635" w:type="dxa"/>
          </w:tcPr>
          <w:p w:rsidR="002263B4" w:rsidRDefault="002263B4" w:rsidP="00B82CD6">
            <w:pPr>
              <w:jc w:val="center"/>
            </w:pPr>
            <w:r>
              <w:t>DISCIPILNA</w:t>
            </w:r>
          </w:p>
        </w:tc>
        <w:tc>
          <w:tcPr>
            <w:tcW w:w="2588" w:type="dxa"/>
          </w:tcPr>
          <w:p w:rsidR="002263B4" w:rsidRDefault="002263B4" w:rsidP="00B82CD6">
            <w:pPr>
              <w:jc w:val="center"/>
            </w:pPr>
            <w:r>
              <w:t>GIORNO</w:t>
            </w:r>
          </w:p>
        </w:tc>
        <w:tc>
          <w:tcPr>
            <w:tcW w:w="2400" w:type="dxa"/>
          </w:tcPr>
          <w:p w:rsidR="002263B4" w:rsidRDefault="002263B4" w:rsidP="00B82CD6">
            <w:pPr>
              <w:jc w:val="center"/>
            </w:pPr>
            <w:r>
              <w:t>ORA</w:t>
            </w:r>
          </w:p>
        </w:tc>
        <w:tc>
          <w:tcPr>
            <w:tcW w:w="2231" w:type="dxa"/>
          </w:tcPr>
          <w:p w:rsidR="002263B4" w:rsidRDefault="00CE0D52" w:rsidP="00B82CD6">
            <w:pPr>
              <w:jc w:val="center"/>
            </w:pPr>
            <w:r>
              <w:t>SEDE</w:t>
            </w:r>
          </w:p>
        </w:tc>
      </w:tr>
      <w:tr w:rsidR="002263B4" w:rsidTr="00CE0D52">
        <w:tc>
          <w:tcPr>
            <w:tcW w:w="2635" w:type="dxa"/>
            <w:shd w:val="clear" w:color="auto" w:fill="DDD9C3" w:themeFill="background2" w:themeFillShade="E6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 w:rsidRPr="00132E2C">
              <w:rPr>
                <w:sz w:val="18"/>
                <w:szCs w:val="18"/>
              </w:rPr>
              <w:t>Metodologia e tecnica della ricerca sociale</w:t>
            </w:r>
            <w:r w:rsidRPr="002263B4">
              <w:rPr>
                <w:sz w:val="18"/>
                <w:szCs w:val="18"/>
              </w:rPr>
              <w:t>[90326]</w:t>
            </w:r>
          </w:p>
        </w:tc>
        <w:tc>
          <w:tcPr>
            <w:tcW w:w="2588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13/01/2015</w:t>
            </w:r>
          </w:p>
        </w:tc>
        <w:tc>
          <w:tcPr>
            <w:tcW w:w="2400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DDD9C3" w:themeFill="background2" w:themeFillShade="E6"/>
          </w:tcPr>
          <w:p w:rsidR="002263B4" w:rsidRPr="002263B4" w:rsidRDefault="002263B4" w:rsidP="00132E2C">
            <w:pPr>
              <w:jc w:val="center"/>
              <w:rPr>
                <w:sz w:val="16"/>
                <w:szCs w:val="16"/>
              </w:rPr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DDD9C3" w:themeFill="background2" w:themeFillShade="E6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 w:rsidRPr="00132E2C">
              <w:rPr>
                <w:sz w:val="18"/>
                <w:szCs w:val="18"/>
              </w:rPr>
              <w:t>Metodologia e tecnica della ricerca sociale</w:t>
            </w:r>
            <w:r w:rsidRPr="002263B4">
              <w:rPr>
                <w:sz w:val="18"/>
                <w:szCs w:val="18"/>
              </w:rPr>
              <w:t>[90326]</w:t>
            </w:r>
          </w:p>
        </w:tc>
        <w:tc>
          <w:tcPr>
            <w:tcW w:w="2588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26/02/2015</w:t>
            </w:r>
          </w:p>
        </w:tc>
        <w:tc>
          <w:tcPr>
            <w:tcW w:w="2400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DDD9C3" w:themeFill="background2" w:themeFillShade="E6"/>
          </w:tcPr>
          <w:p w:rsidR="002263B4" w:rsidRDefault="002263B4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DDD9C3" w:themeFill="background2" w:themeFillShade="E6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 w:rsidRPr="00132E2C">
              <w:rPr>
                <w:sz w:val="18"/>
                <w:szCs w:val="18"/>
              </w:rPr>
              <w:t>Metodologia e tecnica della ricerca sociale</w:t>
            </w:r>
            <w:r w:rsidRPr="002263B4">
              <w:rPr>
                <w:sz w:val="18"/>
                <w:szCs w:val="18"/>
              </w:rPr>
              <w:t>[90326]</w:t>
            </w:r>
          </w:p>
        </w:tc>
        <w:tc>
          <w:tcPr>
            <w:tcW w:w="2588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09/06/2015</w:t>
            </w:r>
          </w:p>
        </w:tc>
        <w:tc>
          <w:tcPr>
            <w:tcW w:w="2400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DDD9C3" w:themeFill="background2" w:themeFillShade="E6"/>
          </w:tcPr>
          <w:p w:rsidR="002263B4" w:rsidRDefault="002263B4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DDD9C3" w:themeFill="background2" w:themeFillShade="E6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 w:rsidRPr="00132E2C">
              <w:rPr>
                <w:sz w:val="18"/>
                <w:szCs w:val="18"/>
              </w:rPr>
              <w:t>Metodologia e tecnica della ricerca sociale</w:t>
            </w:r>
            <w:r w:rsidRPr="002263B4">
              <w:rPr>
                <w:sz w:val="18"/>
                <w:szCs w:val="18"/>
              </w:rPr>
              <w:t>[90326]</w:t>
            </w:r>
          </w:p>
        </w:tc>
        <w:tc>
          <w:tcPr>
            <w:tcW w:w="2588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02/07/2015</w:t>
            </w:r>
          </w:p>
        </w:tc>
        <w:tc>
          <w:tcPr>
            <w:tcW w:w="2400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DDD9C3" w:themeFill="background2" w:themeFillShade="E6"/>
          </w:tcPr>
          <w:p w:rsidR="002263B4" w:rsidRDefault="002263B4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DDD9C3" w:themeFill="background2" w:themeFillShade="E6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 w:rsidRPr="00132E2C">
              <w:rPr>
                <w:sz w:val="18"/>
                <w:szCs w:val="18"/>
              </w:rPr>
              <w:t>Metodologia e tecnica della ricerca sociale</w:t>
            </w:r>
            <w:r w:rsidRPr="002263B4">
              <w:rPr>
                <w:sz w:val="18"/>
                <w:szCs w:val="18"/>
              </w:rPr>
              <w:t>[90326]</w:t>
            </w:r>
          </w:p>
        </w:tc>
        <w:tc>
          <w:tcPr>
            <w:tcW w:w="2588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29/09/2015</w:t>
            </w:r>
          </w:p>
        </w:tc>
        <w:tc>
          <w:tcPr>
            <w:tcW w:w="2400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DDD9C3" w:themeFill="background2" w:themeFillShade="E6"/>
          </w:tcPr>
          <w:p w:rsidR="002263B4" w:rsidRDefault="002263B4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DDD9C3" w:themeFill="background2" w:themeFillShade="E6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 w:rsidRPr="00132E2C">
              <w:rPr>
                <w:sz w:val="18"/>
                <w:szCs w:val="18"/>
              </w:rPr>
              <w:t>Metodologia e tecnica della ricerca sociale</w:t>
            </w:r>
            <w:r w:rsidRPr="002263B4">
              <w:rPr>
                <w:sz w:val="18"/>
                <w:szCs w:val="18"/>
              </w:rPr>
              <w:t>[90326]</w:t>
            </w:r>
          </w:p>
        </w:tc>
        <w:tc>
          <w:tcPr>
            <w:tcW w:w="2588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15/10/2015</w:t>
            </w:r>
          </w:p>
        </w:tc>
        <w:tc>
          <w:tcPr>
            <w:tcW w:w="2400" w:type="dxa"/>
            <w:shd w:val="clear" w:color="auto" w:fill="DDD9C3" w:themeFill="background2" w:themeFillShade="E6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DDD9C3" w:themeFill="background2" w:themeFillShade="E6"/>
          </w:tcPr>
          <w:p w:rsidR="002263B4" w:rsidRDefault="002263B4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C4BC96" w:themeFill="background2" w:themeFillShade="BF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 w:rsidRPr="00132E2C">
              <w:rPr>
                <w:sz w:val="18"/>
                <w:szCs w:val="18"/>
              </w:rPr>
              <w:t xml:space="preserve">Organizzazione </w:t>
            </w:r>
            <w:r>
              <w:rPr>
                <w:sz w:val="18"/>
                <w:szCs w:val="18"/>
              </w:rPr>
              <w:t>Aziendale (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Imprenditoriale)</w:t>
            </w:r>
            <w:r>
              <w:t xml:space="preserve"> </w:t>
            </w:r>
            <w:r w:rsidRPr="002263B4">
              <w:rPr>
                <w:sz w:val="18"/>
                <w:szCs w:val="18"/>
              </w:rPr>
              <w:t>[50064]</w:t>
            </w:r>
          </w:p>
        </w:tc>
        <w:tc>
          <w:tcPr>
            <w:tcW w:w="2588" w:type="dxa"/>
            <w:shd w:val="clear" w:color="auto" w:fill="C4BC96" w:themeFill="background2" w:themeFillShade="BF"/>
            <w:vAlign w:val="center"/>
          </w:tcPr>
          <w:p w:rsidR="002263B4" w:rsidRDefault="002263B4" w:rsidP="00132E2C">
            <w:pPr>
              <w:jc w:val="center"/>
            </w:pPr>
            <w:r>
              <w:t>12/12/2014</w:t>
            </w:r>
          </w:p>
        </w:tc>
        <w:tc>
          <w:tcPr>
            <w:tcW w:w="2400" w:type="dxa"/>
            <w:shd w:val="clear" w:color="auto" w:fill="C4BC96" w:themeFill="background2" w:themeFillShade="BF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948A54" w:themeFill="background2" w:themeFillShade="80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Sociologia dei processi economici</w:t>
            </w:r>
            <w:r>
              <w:t xml:space="preserve"> </w:t>
            </w:r>
            <w:r w:rsidRPr="00132E2C">
              <w:rPr>
                <w:sz w:val="18"/>
                <w:szCs w:val="18"/>
              </w:rPr>
              <w:t>e organizzazione dei servizi sociali</w:t>
            </w:r>
            <w:r w:rsidRPr="002263B4">
              <w:rPr>
                <w:sz w:val="18"/>
                <w:szCs w:val="18"/>
              </w:rPr>
              <w:t>[44424]</w:t>
            </w:r>
          </w:p>
        </w:tc>
        <w:tc>
          <w:tcPr>
            <w:tcW w:w="2588" w:type="dxa"/>
            <w:shd w:val="clear" w:color="auto" w:fill="948A54" w:themeFill="background2" w:themeFillShade="80"/>
            <w:vAlign w:val="center"/>
          </w:tcPr>
          <w:p w:rsidR="002263B4" w:rsidRDefault="002263B4" w:rsidP="00132E2C">
            <w:pPr>
              <w:jc w:val="center"/>
            </w:pPr>
            <w:r>
              <w:t>24/02/2015</w:t>
            </w:r>
          </w:p>
        </w:tc>
        <w:tc>
          <w:tcPr>
            <w:tcW w:w="2400" w:type="dxa"/>
            <w:shd w:val="clear" w:color="auto" w:fill="948A54" w:themeFill="background2" w:themeFillShade="80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948A54" w:themeFill="background2" w:themeFillShade="80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948A54" w:themeFill="background2" w:themeFillShade="80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Sociologia dei processi economici</w:t>
            </w:r>
            <w:r>
              <w:t xml:space="preserve"> </w:t>
            </w:r>
            <w:r w:rsidRPr="00132E2C">
              <w:rPr>
                <w:sz w:val="18"/>
                <w:szCs w:val="18"/>
              </w:rPr>
              <w:t>e organizzazione dei servizi sociali</w:t>
            </w:r>
            <w:r w:rsidRPr="002263B4">
              <w:rPr>
                <w:sz w:val="18"/>
                <w:szCs w:val="18"/>
              </w:rPr>
              <w:t>[44424]</w:t>
            </w:r>
          </w:p>
        </w:tc>
        <w:tc>
          <w:tcPr>
            <w:tcW w:w="2588" w:type="dxa"/>
            <w:shd w:val="clear" w:color="auto" w:fill="948A54" w:themeFill="background2" w:themeFillShade="80"/>
            <w:vAlign w:val="center"/>
          </w:tcPr>
          <w:p w:rsidR="002263B4" w:rsidRDefault="002263B4" w:rsidP="00132E2C">
            <w:pPr>
              <w:jc w:val="center"/>
            </w:pPr>
            <w:r>
              <w:t>04/06/2015</w:t>
            </w:r>
          </w:p>
        </w:tc>
        <w:tc>
          <w:tcPr>
            <w:tcW w:w="2400" w:type="dxa"/>
            <w:shd w:val="clear" w:color="auto" w:fill="948A54" w:themeFill="background2" w:themeFillShade="80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948A54" w:themeFill="background2" w:themeFillShade="80"/>
          </w:tcPr>
          <w:p w:rsidR="002263B4" w:rsidRDefault="002263B4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C6D9F1" w:themeFill="text2" w:themeFillTint="33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Privato</w:t>
            </w:r>
            <w:r w:rsidRPr="002263B4">
              <w:rPr>
                <w:sz w:val="18"/>
                <w:szCs w:val="18"/>
              </w:rPr>
              <w:t>[44427]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2263B4" w:rsidRDefault="002263B4" w:rsidP="00132E2C">
            <w:pPr>
              <w:jc w:val="center"/>
            </w:pPr>
            <w:r>
              <w:t>11/12/2014</w:t>
            </w:r>
          </w:p>
        </w:tc>
        <w:tc>
          <w:tcPr>
            <w:tcW w:w="2400" w:type="dxa"/>
            <w:shd w:val="clear" w:color="auto" w:fill="C6D9F1" w:themeFill="text2" w:themeFillTint="33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C6D9F1" w:themeFill="text2" w:themeFillTint="33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8DB3E2" w:themeFill="text2" w:themeFillTint="66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 w:rsidRPr="002263B4">
              <w:rPr>
                <w:sz w:val="18"/>
                <w:szCs w:val="18"/>
              </w:rPr>
              <w:t>Metodi e tecniche della ricerca sociale [44434]</w:t>
            </w:r>
          </w:p>
        </w:tc>
        <w:tc>
          <w:tcPr>
            <w:tcW w:w="2588" w:type="dxa"/>
            <w:shd w:val="clear" w:color="auto" w:fill="8DB3E2" w:themeFill="text2" w:themeFillTint="66"/>
            <w:vAlign w:val="center"/>
          </w:tcPr>
          <w:p w:rsidR="002263B4" w:rsidRDefault="002263B4" w:rsidP="00132E2C">
            <w:pPr>
              <w:jc w:val="center"/>
            </w:pPr>
            <w:r>
              <w:t>13/01/2015</w:t>
            </w:r>
          </w:p>
        </w:tc>
        <w:tc>
          <w:tcPr>
            <w:tcW w:w="2400" w:type="dxa"/>
            <w:shd w:val="clear" w:color="auto" w:fill="8DB3E2" w:themeFill="text2" w:themeFillTint="66"/>
            <w:vAlign w:val="center"/>
          </w:tcPr>
          <w:p w:rsidR="002263B4" w:rsidRDefault="002263B4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:rsidR="002263B4" w:rsidRDefault="002263B4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8DB3E2" w:themeFill="text2" w:themeFillTint="66"/>
            <w:vAlign w:val="center"/>
          </w:tcPr>
          <w:p w:rsidR="002263B4" w:rsidRPr="00132E2C" w:rsidRDefault="002263B4" w:rsidP="00132E2C">
            <w:pPr>
              <w:jc w:val="center"/>
              <w:rPr>
                <w:sz w:val="18"/>
                <w:szCs w:val="18"/>
              </w:rPr>
            </w:pPr>
            <w:r w:rsidRPr="002263B4">
              <w:rPr>
                <w:sz w:val="18"/>
                <w:szCs w:val="18"/>
              </w:rPr>
              <w:t>Metodi e tecniche della ricerca sociale [44434]</w:t>
            </w:r>
          </w:p>
        </w:tc>
        <w:tc>
          <w:tcPr>
            <w:tcW w:w="2588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26/02/2015</w:t>
            </w:r>
          </w:p>
        </w:tc>
        <w:tc>
          <w:tcPr>
            <w:tcW w:w="2400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:rsidR="002263B4" w:rsidRDefault="008346CD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8DB3E2" w:themeFill="text2" w:themeFillTint="66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 w:rsidRPr="002263B4">
              <w:rPr>
                <w:sz w:val="18"/>
                <w:szCs w:val="18"/>
              </w:rPr>
              <w:t>Metodi e tecniche della ricerca sociale [44434]</w:t>
            </w:r>
          </w:p>
        </w:tc>
        <w:tc>
          <w:tcPr>
            <w:tcW w:w="2588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09/06/2015</w:t>
            </w:r>
          </w:p>
        </w:tc>
        <w:tc>
          <w:tcPr>
            <w:tcW w:w="2400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:rsidR="002263B4" w:rsidRDefault="008346CD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8DB3E2" w:themeFill="text2" w:themeFillTint="66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 w:rsidRPr="002263B4">
              <w:rPr>
                <w:sz w:val="18"/>
                <w:szCs w:val="18"/>
              </w:rPr>
              <w:t>Metodi e tecniche della ricerca sociale [44434]</w:t>
            </w:r>
          </w:p>
        </w:tc>
        <w:tc>
          <w:tcPr>
            <w:tcW w:w="2588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02/07/2015</w:t>
            </w:r>
          </w:p>
        </w:tc>
        <w:tc>
          <w:tcPr>
            <w:tcW w:w="2400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:rsidR="002263B4" w:rsidRDefault="008346CD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8DB3E2" w:themeFill="text2" w:themeFillTint="66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 w:rsidRPr="002263B4">
              <w:rPr>
                <w:sz w:val="18"/>
                <w:szCs w:val="18"/>
              </w:rPr>
              <w:t>Metodi e tecniche della ricerca sociale [44434]</w:t>
            </w:r>
          </w:p>
        </w:tc>
        <w:tc>
          <w:tcPr>
            <w:tcW w:w="2588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29/09/2015</w:t>
            </w:r>
          </w:p>
        </w:tc>
        <w:tc>
          <w:tcPr>
            <w:tcW w:w="2400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:rsidR="002263B4" w:rsidRDefault="008346CD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8DB3E2" w:themeFill="text2" w:themeFillTint="66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 w:rsidRPr="002263B4">
              <w:rPr>
                <w:sz w:val="18"/>
                <w:szCs w:val="18"/>
              </w:rPr>
              <w:t>Metodi e tecniche della ricerca sociale [44434]</w:t>
            </w:r>
          </w:p>
        </w:tc>
        <w:tc>
          <w:tcPr>
            <w:tcW w:w="2588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15/10/2015</w:t>
            </w:r>
          </w:p>
        </w:tc>
        <w:tc>
          <w:tcPr>
            <w:tcW w:w="2400" w:type="dxa"/>
            <w:shd w:val="clear" w:color="auto" w:fill="8DB3E2" w:themeFill="text2" w:themeFillTint="66"/>
            <w:vAlign w:val="center"/>
          </w:tcPr>
          <w:p w:rsidR="002263B4" w:rsidRDefault="008346CD" w:rsidP="00132E2C">
            <w:pPr>
              <w:jc w:val="center"/>
            </w:pPr>
            <w:r>
              <w:t>09:00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:rsidR="002263B4" w:rsidRDefault="008346CD" w:rsidP="00132E2C">
            <w:pPr>
              <w:jc w:val="center"/>
            </w:pPr>
            <w:r w:rsidRPr="002263B4">
              <w:rPr>
                <w:sz w:val="16"/>
                <w:szCs w:val="16"/>
              </w:rPr>
              <w:t xml:space="preserve">L'appello si </w:t>
            </w:r>
            <w:r>
              <w:rPr>
                <w:sz w:val="16"/>
                <w:szCs w:val="16"/>
              </w:rPr>
              <w:t xml:space="preserve">terrà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2263B4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2263B4" w:rsidTr="00CE0D52">
        <w:tc>
          <w:tcPr>
            <w:tcW w:w="2635" w:type="dxa"/>
            <w:shd w:val="clear" w:color="auto" w:fill="548DD4" w:themeFill="text2" w:themeFillTint="99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dell’Unione Europea</w:t>
            </w:r>
            <w:r>
              <w:t xml:space="preserve"> </w:t>
            </w:r>
            <w:r w:rsidRPr="008346CD">
              <w:rPr>
                <w:sz w:val="18"/>
                <w:szCs w:val="18"/>
              </w:rPr>
              <w:t>[44450]</w:t>
            </w:r>
          </w:p>
        </w:tc>
        <w:tc>
          <w:tcPr>
            <w:tcW w:w="2588" w:type="dxa"/>
            <w:shd w:val="clear" w:color="auto" w:fill="548DD4" w:themeFill="text2" w:themeFillTint="99"/>
            <w:vAlign w:val="center"/>
          </w:tcPr>
          <w:p w:rsidR="002263B4" w:rsidRDefault="008346CD" w:rsidP="00132E2C">
            <w:pPr>
              <w:jc w:val="center"/>
            </w:pPr>
            <w:r>
              <w:t>22/01/2015</w:t>
            </w:r>
          </w:p>
        </w:tc>
        <w:tc>
          <w:tcPr>
            <w:tcW w:w="2400" w:type="dxa"/>
            <w:shd w:val="clear" w:color="auto" w:fill="548DD4" w:themeFill="text2" w:themeFillTint="99"/>
            <w:vAlign w:val="center"/>
          </w:tcPr>
          <w:p w:rsidR="002263B4" w:rsidRDefault="008346CD" w:rsidP="00132E2C">
            <w:pPr>
              <w:jc w:val="center"/>
            </w:pPr>
            <w:r>
              <w:t>09:30</w:t>
            </w:r>
          </w:p>
        </w:tc>
        <w:tc>
          <w:tcPr>
            <w:tcW w:w="2231" w:type="dxa"/>
            <w:shd w:val="clear" w:color="auto" w:fill="548DD4" w:themeFill="text2" w:themeFillTint="99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548DD4" w:themeFill="text2" w:themeFillTint="99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dell’Unione Europea</w:t>
            </w:r>
            <w:r>
              <w:t xml:space="preserve"> </w:t>
            </w:r>
            <w:r w:rsidRPr="008346CD">
              <w:rPr>
                <w:sz w:val="18"/>
                <w:szCs w:val="18"/>
              </w:rPr>
              <w:t>[44450]</w:t>
            </w:r>
          </w:p>
        </w:tc>
        <w:tc>
          <w:tcPr>
            <w:tcW w:w="2588" w:type="dxa"/>
            <w:shd w:val="clear" w:color="auto" w:fill="548DD4" w:themeFill="text2" w:themeFillTint="99"/>
            <w:vAlign w:val="center"/>
          </w:tcPr>
          <w:p w:rsidR="002263B4" w:rsidRDefault="008346CD" w:rsidP="00132E2C">
            <w:pPr>
              <w:jc w:val="center"/>
            </w:pPr>
            <w:r>
              <w:t>11/02/2015</w:t>
            </w:r>
          </w:p>
        </w:tc>
        <w:tc>
          <w:tcPr>
            <w:tcW w:w="2400" w:type="dxa"/>
            <w:shd w:val="clear" w:color="auto" w:fill="548DD4" w:themeFill="text2" w:themeFillTint="99"/>
            <w:vAlign w:val="center"/>
          </w:tcPr>
          <w:p w:rsidR="002263B4" w:rsidRDefault="008346CD" w:rsidP="00132E2C">
            <w:pPr>
              <w:jc w:val="center"/>
            </w:pPr>
            <w:r>
              <w:t>13:00</w:t>
            </w:r>
          </w:p>
        </w:tc>
        <w:tc>
          <w:tcPr>
            <w:tcW w:w="2231" w:type="dxa"/>
            <w:shd w:val="clear" w:color="auto" w:fill="548DD4" w:themeFill="text2" w:themeFillTint="99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548DD4" w:themeFill="text2" w:themeFillTint="99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dell’Unione Europea</w:t>
            </w:r>
            <w:r>
              <w:t xml:space="preserve"> </w:t>
            </w:r>
            <w:r w:rsidRPr="008346CD">
              <w:rPr>
                <w:sz w:val="18"/>
                <w:szCs w:val="18"/>
              </w:rPr>
              <w:t>[44450]</w:t>
            </w:r>
          </w:p>
        </w:tc>
        <w:tc>
          <w:tcPr>
            <w:tcW w:w="2588" w:type="dxa"/>
            <w:shd w:val="clear" w:color="auto" w:fill="548DD4" w:themeFill="text2" w:themeFillTint="99"/>
            <w:vAlign w:val="center"/>
          </w:tcPr>
          <w:p w:rsidR="002263B4" w:rsidRDefault="008346CD" w:rsidP="00132E2C">
            <w:pPr>
              <w:jc w:val="center"/>
            </w:pPr>
            <w:r>
              <w:t>11/03/2015</w:t>
            </w:r>
          </w:p>
        </w:tc>
        <w:tc>
          <w:tcPr>
            <w:tcW w:w="2400" w:type="dxa"/>
            <w:shd w:val="clear" w:color="auto" w:fill="548DD4" w:themeFill="text2" w:themeFillTint="99"/>
            <w:vAlign w:val="center"/>
          </w:tcPr>
          <w:p w:rsidR="002263B4" w:rsidRDefault="008346CD" w:rsidP="00132E2C">
            <w:pPr>
              <w:jc w:val="center"/>
            </w:pPr>
            <w:r>
              <w:t>13:00</w:t>
            </w:r>
          </w:p>
        </w:tc>
        <w:tc>
          <w:tcPr>
            <w:tcW w:w="2231" w:type="dxa"/>
            <w:shd w:val="clear" w:color="auto" w:fill="548DD4" w:themeFill="text2" w:themeFillTint="99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548DD4" w:themeFill="text2" w:themeFillTint="99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dell’Unione Europea</w:t>
            </w:r>
            <w:r>
              <w:t xml:space="preserve"> </w:t>
            </w:r>
            <w:r w:rsidRPr="008346CD">
              <w:rPr>
                <w:sz w:val="18"/>
                <w:szCs w:val="18"/>
              </w:rPr>
              <w:t>[44450]</w:t>
            </w:r>
          </w:p>
        </w:tc>
        <w:tc>
          <w:tcPr>
            <w:tcW w:w="2588" w:type="dxa"/>
            <w:shd w:val="clear" w:color="auto" w:fill="548DD4" w:themeFill="text2" w:themeFillTint="99"/>
            <w:vAlign w:val="center"/>
          </w:tcPr>
          <w:p w:rsidR="002263B4" w:rsidRDefault="008346CD" w:rsidP="00132E2C">
            <w:pPr>
              <w:jc w:val="center"/>
            </w:pPr>
            <w:r>
              <w:t>10/06/2015</w:t>
            </w:r>
          </w:p>
        </w:tc>
        <w:tc>
          <w:tcPr>
            <w:tcW w:w="2400" w:type="dxa"/>
            <w:shd w:val="clear" w:color="auto" w:fill="548DD4" w:themeFill="text2" w:themeFillTint="99"/>
            <w:vAlign w:val="center"/>
          </w:tcPr>
          <w:p w:rsidR="002263B4" w:rsidRDefault="008346CD" w:rsidP="00132E2C">
            <w:pPr>
              <w:jc w:val="center"/>
            </w:pPr>
            <w:r>
              <w:t>13:00</w:t>
            </w:r>
          </w:p>
        </w:tc>
        <w:tc>
          <w:tcPr>
            <w:tcW w:w="2231" w:type="dxa"/>
            <w:shd w:val="clear" w:color="auto" w:fill="548DD4" w:themeFill="text2" w:themeFillTint="99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548DD4" w:themeFill="text2" w:themeFillTint="99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dell’Unione Europea</w:t>
            </w:r>
            <w:r>
              <w:t xml:space="preserve"> </w:t>
            </w:r>
            <w:r w:rsidRPr="008346CD">
              <w:rPr>
                <w:sz w:val="18"/>
                <w:szCs w:val="18"/>
              </w:rPr>
              <w:t>[44450]</w:t>
            </w:r>
          </w:p>
        </w:tc>
        <w:tc>
          <w:tcPr>
            <w:tcW w:w="2588" w:type="dxa"/>
            <w:shd w:val="clear" w:color="auto" w:fill="548DD4" w:themeFill="text2" w:themeFillTint="99"/>
            <w:vAlign w:val="center"/>
          </w:tcPr>
          <w:p w:rsidR="002263B4" w:rsidRDefault="00CE0D52" w:rsidP="00132E2C">
            <w:pPr>
              <w:jc w:val="center"/>
            </w:pPr>
            <w:r>
              <w:t>24/06/2015</w:t>
            </w:r>
          </w:p>
        </w:tc>
        <w:tc>
          <w:tcPr>
            <w:tcW w:w="2400" w:type="dxa"/>
            <w:shd w:val="clear" w:color="auto" w:fill="548DD4" w:themeFill="text2" w:themeFillTint="99"/>
            <w:vAlign w:val="center"/>
          </w:tcPr>
          <w:p w:rsidR="002263B4" w:rsidRDefault="00CE0D52" w:rsidP="00132E2C">
            <w:pPr>
              <w:jc w:val="center"/>
            </w:pPr>
            <w:r>
              <w:t>13:00</w:t>
            </w:r>
          </w:p>
        </w:tc>
        <w:tc>
          <w:tcPr>
            <w:tcW w:w="2231" w:type="dxa"/>
            <w:shd w:val="clear" w:color="auto" w:fill="548DD4" w:themeFill="text2" w:themeFillTint="99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548DD4" w:themeFill="text2" w:themeFillTint="99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dell’Unione Europea</w:t>
            </w:r>
            <w:r>
              <w:t xml:space="preserve"> </w:t>
            </w:r>
            <w:r w:rsidRPr="008346CD">
              <w:rPr>
                <w:sz w:val="18"/>
                <w:szCs w:val="18"/>
              </w:rPr>
              <w:t>[44450]</w:t>
            </w:r>
          </w:p>
        </w:tc>
        <w:tc>
          <w:tcPr>
            <w:tcW w:w="2588" w:type="dxa"/>
            <w:shd w:val="clear" w:color="auto" w:fill="548DD4" w:themeFill="text2" w:themeFillTint="99"/>
            <w:vAlign w:val="center"/>
          </w:tcPr>
          <w:p w:rsidR="002263B4" w:rsidRDefault="00CE0D52" w:rsidP="00132E2C">
            <w:pPr>
              <w:jc w:val="center"/>
            </w:pPr>
            <w:r>
              <w:t>08/07/2015</w:t>
            </w:r>
          </w:p>
        </w:tc>
        <w:tc>
          <w:tcPr>
            <w:tcW w:w="2400" w:type="dxa"/>
            <w:shd w:val="clear" w:color="auto" w:fill="548DD4" w:themeFill="text2" w:themeFillTint="99"/>
            <w:vAlign w:val="center"/>
          </w:tcPr>
          <w:p w:rsidR="002263B4" w:rsidRDefault="00CE0D52" w:rsidP="00132E2C">
            <w:pPr>
              <w:jc w:val="center"/>
            </w:pPr>
            <w:r>
              <w:t>13:00</w:t>
            </w:r>
          </w:p>
        </w:tc>
        <w:tc>
          <w:tcPr>
            <w:tcW w:w="2231" w:type="dxa"/>
            <w:shd w:val="clear" w:color="auto" w:fill="548DD4" w:themeFill="text2" w:themeFillTint="99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548DD4" w:themeFill="text2" w:themeFillTint="99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dell’Unione Europea</w:t>
            </w:r>
            <w:r>
              <w:t xml:space="preserve"> </w:t>
            </w:r>
            <w:r w:rsidRPr="008346CD">
              <w:rPr>
                <w:sz w:val="18"/>
                <w:szCs w:val="18"/>
              </w:rPr>
              <w:t>[44450]</w:t>
            </w:r>
          </w:p>
        </w:tc>
        <w:tc>
          <w:tcPr>
            <w:tcW w:w="2588" w:type="dxa"/>
            <w:shd w:val="clear" w:color="auto" w:fill="548DD4" w:themeFill="text2" w:themeFillTint="99"/>
            <w:vAlign w:val="center"/>
          </w:tcPr>
          <w:p w:rsidR="002263B4" w:rsidRDefault="00CE0D52" w:rsidP="00132E2C">
            <w:pPr>
              <w:jc w:val="center"/>
            </w:pPr>
            <w:r>
              <w:t>23/09/2015</w:t>
            </w:r>
          </w:p>
        </w:tc>
        <w:tc>
          <w:tcPr>
            <w:tcW w:w="2400" w:type="dxa"/>
            <w:shd w:val="clear" w:color="auto" w:fill="548DD4" w:themeFill="text2" w:themeFillTint="99"/>
            <w:vAlign w:val="center"/>
          </w:tcPr>
          <w:p w:rsidR="002263B4" w:rsidRDefault="00CE0D52" w:rsidP="00132E2C">
            <w:pPr>
              <w:jc w:val="center"/>
            </w:pPr>
            <w:r>
              <w:t>13:00</w:t>
            </w:r>
          </w:p>
        </w:tc>
        <w:tc>
          <w:tcPr>
            <w:tcW w:w="2231" w:type="dxa"/>
            <w:shd w:val="clear" w:color="auto" w:fill="548DD4" w:themeFill="text2" w:themeFillTint="99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548DD4" w:themeFill="text2" w:themeFillTint="99"/>
            <w:vAlign w:val="center"/>
          </w:tcPr>
          <w:p w:rsidR="002263B4" w:rsidRPr="00132E2C" w:rsidRDefault="008346CD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dell’Unione Europea</w:t>
            </w:r>
            <w:r>
              <w:t xml:space="preserve"> </w:t>
            </w:r>
            <w:r w:rsidRPr="008346CD">
              <w:rPr>
                <w:sz w:val="18"/>
                <w:szCs w:val="18"/>
              </w:rPr>
              <w:t>[44450]</w:t>
            </w:r>
          </w:p>
        </w:tc>
        <w:tc>
          <w:tcPr>
            <w:tcW w:w="2588" w:type="dxa"/>
            <w:shd w:val="clear" w:color="auto" w:fill="548DD4" w:themeFill="text2" w:themeFillTint="99"/>
            <w:vAlign w:val="center"/>
          </w:tcPr>
          <w:p w:rsidR="002263B4" w:rsidRDefault="00CE0D52" w:rsidP="00132E2C">
            <w:pPr>
              <w:jc w:val="center"/>
            </w:pPr>
            <w:r>
              <w:t>21/10/2015</w:t>
            </w:r>
          </w:p>
        </w:tc>
        <w:tc>
          <w:tcPr>
            <w:tcW w:w="2400" w:type="dxa"/>
            <w:shd w:val="clear" w:color="auto" w:fill="548DD4" w:themeFill="text2" w:themeFillTint="99"/>
            <w:vAlign w:val="center"/>
          </w:tcPr>
          <w:p w:rsidR="002263B4" w:rsidRDefault="00CE0D52" w:rsidP="00132E2C">
            <w:pPr>
              <w:jc w:val="center"/>
            </w:pPr>
            <w:r>
              <w:t>13:00</w:t>
            </w:r>
          </w:p>
        </w:tc>
        <w:tc>
          <w:tcPr>
            <w:tcW w:w="2231" w:type="dxa"/>
            <w:shd w:val="clear" w:color="auto" w:fill="548DD4" w:themeFill="text2" w:themeFillTint="99"/>
          </w:tcPr>
          <w:p w:rsidR="002263B4" w:rsidRDefault="002263B4" w:rsidP="00132E2C">
            <w:pPr>
              <w:jc w:val="center"/>
            </w:pPr>
          </w:p>
        </w:tc>
      </w:tr>
      <w:tr w:rsidR="002263B4" w:rsidTr="00CE0D52">
        <w:tc>
          <w:tcPr>
            <w:tcW w:w="2635" w:type="dxa"/>
            <w:shd w:val="clear" w:color="auto" w:fill="17365D" w:themeFill="text2" w:themeFillShade="BF"/>
            <w:vAlign w:val="center"/>
          </w:tcPr>
          <w:p w:rsidR="002263B4" w:rsidRPr="00132E2C" w:rsidRDefault="00CE0D52" w:rsidP="00132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Penitenziario</w:t>
            </w:r>
            <w:r>
              <w:t xml:space="preserve"> </w:t>
            </w:r>
            <w:r w:rsidRPr="00CE0D52">
              <w:rPr>
                <w:sz w:val="18"/>
                <w:szCs w:val="18"/>
              </w:rPr>
              <w:t>[44571]</w:t>
            </w:r>
          </w:p>
        </w:tc>
        <w:tc>
          <w:tcPr>
            <w:tcW w:w="2588" w:type="dxa"/>
            <w:shd w:val="clear" w:color="auto" w:fill="17365D" w:themeFill="text2" w:themeFillShade="BF"/>
            <w:vAlign w:val="center"/>
          </w:tcPr>
          <w:p w:rsidR="002263B4" w:rsidRDefault="00CE0D52" w:rsidP="00132E2C">
            <w:pPr>
              <w:jc w:val="center"/>
            </w:pPr>
            <w:r>
              <w:t>15/12/2014</w:t>
            </w:r>
          </w:p>
        </w:tc>
        <w:tc>
          <w:tcPr>
            <w:tcW w:w="2400" w:type="dxa"/>
            <w:shd w:val="clear" w:color="auto" w:fill="17365D" w:themeFill="text2" w:themeFillShade="BF"/>
            <w:vAlign w:val="center"/>
          </w:tcPr>
          <w:p w:rsidR="002263B4" w:rsidRDefault="00CE0D52" w:rsidP="00132E2C">
            <w:pPr>
              <w:jc w:val="center"/>
            </w:pPr>
            <w:r>
              <w:t>15:00</w:t>
            </w:r>
          </w:p>
        </w:tc>
        <w:tc>
          <w:tcPr>
            <w:tcW w:w="2231" w:type="dxa"/>
            <w:shd w:val="clear" w:color="auto" w:fill="17365D" w:themeFill="text2" w:themeFillShade="BF"/>
          </w:tcPr>
          <w:p w:rsidR="002263B4" w:rsidRDefault="002263B4" w:rsidP="00132E2C">
            <w:pPr>
              <w:jc w:val="center"/>
            </w:pPr>
          </w:p>
        </w:tc>
      </w:tr>
    </w:tbl>
    <w:p w:rsidR="006E4B5D" w:rsidRDefault="006E4B5D">
      <w:bookmarkStart w:id="0" w:name="_GoBack"/>
      <w:bookmarkEnd w:id="0"/>
    </w:p>
    <w:sectPr w:rsidR="006E4B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5B" w:rsidRDefault="009A4A5B" w:rsidP="00B82CD6">
      <w:pPr>
        <w:spacing w:after="0" w:line="240" w:lineRule="auto"/>
      </w:pPr>
      <w:r>
        <w:separator/>
      </w:r>
    </w:p>
  </w:endnote>
  <w:endnote w:type="continuationSeparator" w:id="0">
    <w:p w:rsidR="009A4A5B" w:rsidRDefault="009A4A5B" w:rsidP="00B8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5B" w:rsidRDefault="009A4A5B" w:rsidP="00B82CD6">
      <w:pPr>
        <w:spacing w:after="0" w:line="240" w:lineRule="auto"/>
      </w:pPr>
      <w:r>
        <w:separator/>
      </w:r>
    </w:p>
  </w:footnote>
  <w:footnote w:type="continuationSeparator" w:id="0">
    <w:p w:rsidR="009A4A5B" w:rsidRDefault="009A4A5B" w:rsidP="00B8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D6" w:rsidRDefault="00B82CD6" w:rsidP="00B82CD6">
    <w:pPr>
      <w:pStyle w:val="Intestazione"/>
      <w:jc w:val="center"/>
    </w:pPr>
    <w:r>
      <w:t>ESAMI OPERATORE DI SERVIZIO SOCIALE 2014-2015</w:t>
    </w:r>
  </w:p>
  <w:p w:rsidR="006C5B02" w:rsidRDefault="006C5B02" w:rsidP="00B82CD6">
    <w:pPr>
      <w:pStyle w:val="Intestazione"/>
      <w:jc w:val="center"/>
    </w:pPr>
    <w:hyperlink r:id="rId1" w:history="1">
      <w:r w:rsidRPr="006C5B02">
        <w:rPr>
          <w:rStyle w:val="Collegamentoipertestuale"/>
        </w:rPr>
        <w:t>http://www.unicz.it/por</w:t>
      </w:r>
      <w:r w:rsidRPr="006C5B02">
        <w:rPr>
          <w:rStyle w:val="Collegamentoipertestuale"/>
        </w:rPr>
        <w:t>t</w:t>
      </w:r>
      <w:r w:rsidRPr="006C5B02">
        <w:rPr>
          <w:rStyle w:val="Collegamentoipertestuale"/>
        </w:rPr>
        <w:t>ale/prenotazione_esami.asp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D6"/>
    <w:rsid w:val="00132E2C"/>
    <w:rsid w:val="002263B4"/>
    <w:rsid w:val="006C5B02"/>
    <w:rsid w:val="006E4B5D"/>
    <w:rsid w:val="008346CD"/>
    <w:rsid w:val="009A4A5B"/>
    <w:rsid w:val="00B82CD6"/>
    <w:rsid w:val="00CE0D52"/>
    <w:rsid w:val="00D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CD6"/>
  </w:style>
  <w:style w:type="paragraph" w:styleId="Pidipagina">
    <w:name w:val="footer"/>
    <w:basedOn w:val="Normale"/>
    <w:link w:val="PidipaginaCarattere"/>
    <w:uiPriority w:val="99"/>
    <w:unhideWhenUsed/>
    <w:rsid w:val="00B8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CD6"/>
  </w:style>
  <w:style w:type="table" w:styleId="Grigliatabella">
    <w:name w:val="Table Grid"/>
    <w:basedOn w:val="Tabellanormale"/>
    <w:uiPriority w:val="59"/>
    <w:rsid w:val="00B8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5B0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CD6"/>
  </w:style>
  <w:style w:type="paragraph" w:styleId="Pidipagina">
    <w:name w:val="footer"/>
    <w:basedOn w:val="Normale"/>
    <w:link w:val="PidipaginaCarattere"/>
    <w:uiPriority w:val="99"/>
    <w:unhideWhenUsed/>
    <w:rsid w:val="00B8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CD6"/>
  </w:style>
  <w:style w:type="table" w:styleId="Grigliatabella">
    <w:name w:val="Table Grid"/>
    <w:basedOn w:val="Tabellanormale"/>
    <w:uiPriority w:val="59"/>
    <w:rsid w:val="00B8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5B0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z.it/portale/prenotazione_esam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umg</dc:creator>
  <cp:lastModifiedBy>umg</cp:lastModifiedBy>
  <cp:revision>2</cp:revision>
  <dcterms:created xsi:type="dcterms:W3CDTF">2014-12-09T10:20:00Z</dcterms:created>
  <dcterms:modified xsi:type="dcterms:W3CDTF">2014-12-09T10:20:00Z</dcterms:modified>
</cp:coreProperties>
</file>