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5" w:type="dxa"/>
        <w:tblCellMar>
          <w:left w:w="0" w:type="dxa"/>
          <w:right w:w="0" w:type="dxa"/>
        </w:tblCellMar>
        <w:tblLook w:val="04A0"/>
      </w:tblPr>
      <w:tblGrid>
        <w:gridCol w:w="18105"/>
      </w:tblGrid>
      <w:tr w:rsidR="00044D04" w:rsidRPr="007C2C4B" w:rsidTr="00864B21">
        <w:trPr>
          <w:trHeight w:val="89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4D04" w:rsidRPr="007C2C4B" w:rsidRDefault="00044D04" w:rsidP="003056C4">
            <w:pPr>
              <w:shd w:val="clear" w:color="auto" w:fill="FFFFFF" w:themeFill="background1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it-IT"/>
              </w:rPr>
              <w:t>Attività Didattiche - Anno di Corso 1</w:t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9714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5"/>
        <w:gridCol w:w="6048"/>
        <w:gridCol w:w="993"/>
        <w:gridCol w:w="1558"/>
      </w:tblGrid>
      <w:tr w:rsidR="00730ECD" w:rsidRPr="003056C4" w:rsidTr="00C72F22">
        <w:trPr>
          <w:trHeight w:val="443"/>
        </w:trPr>
        <w:tc>
          <w:tcPr>
            <w:tcW w:w="57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3056C4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311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3056C4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3056C4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Peso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3056C4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 insegnamento</w:t>
            </w:r>
          </w:p>
        </w:tc>
      </w:tr>
      <w:tr w:rsidR="00730ECD" w:rsidRPr="003056C4" w:rsidTr="00C72F22">
        <w:tc>
          <w:tcPr>
            <w:tcW w:w="57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A000769</w:t>
            </w:r>
          </w:p>
        </w:tc>
        <w:tc>
          <w:tcPr>
            <w:tcW w:w="311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BIOCHIMICA DELLO SPORT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730ECD" w:rsidRPr="003056C4" w:rsidTr="00C72F22">
        <w:tc>
          <w:tcPr>
            <w:tcW w:w="57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PS00539</w:t>
            </w:r>
          </w:p>
        </w:tc>
        <w:tc>
          <w:tcPr>
            <w:tcW w:w="311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ANATOMIA UMANA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730ECD" w:rsidRPr="003056C4" w:rsidTr="00C72F22">
        <w:tc>
          <w:tcPr>
            <w:tcW w:w="57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PS00536</w:t>
            </w:r>
          </w:p>
        </w:tc>
        <w:tc>
          <w:tcPr>
            <w:tcW w:w="311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BASI DELLE ATTIVITÀ MOTORIE E SPORTIVE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730ECD" w:rsidRPr="003056C4" w:rsidTr="00C72F22">
        <w:tc>
          <w:tcPr>
            <w:tcW w:w="57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1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GIOCHI SPORTIVI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730ECD" w:rsidRPr="003056C4" w:rsidTr="00C72F22">
        <w:tc>
          <w:tcPr>
            <w:tcW w:w="57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PS00555</w:t>
            </w:r>
          </w:p>
        </w:tc>
        <w:tc>
          <w:tcPr>
            <w:tcW w:w="311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INFORMATICA E BIOMECCANICA DELLO SPORT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730ECD" w:rsidRPr="003056C4" w:rsidTr="00C72F22">
        <w:tc>
          <w:tcPr>
            <w:tcW w:w="57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PS00552</w:t>
            </w:r>
          </w:p>
        </w:tc>
        <w:tc>
          <w:tcPr>
            <w:tcW w:w="311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SOCIOLOGIA DELLO SPORT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18105" w:type="dxa"/>
        <w:tblCellMar>
          <w:left w:w="0" w:type="dxa"/>
          <w:right w:w="0" w:type="dxa"/>
        </w:tblCellMar>
        <w:tblLook w:val="04A0"/>
      </w:tblPr>
      <w:tblGrid>
        <w:gridCol w:w="18105"/>
      </w:tblGrid>
      <w:tr w:rsidR="00044D04" w:rsidRPr="007C2C4B" w:rsidTr="006E5BEA">
        <w:tc>
          <w:tcPr>
            <w:tcW w:w="0" w:type="auto"/>
            <w:shd w:val="clear" w:color="auto" w:fill="auto"/>
            <w:vAlign w:val="center"/>
            <w:hideMark/>
          </w:tcPr>
          <w:p w:rsidR="00044D04" w:rsidRPr="007C2C4B" w:rsidRDefault="00044D04" w:rsidP="003056C4">
            <w:pPr>
              <w:shd w:val="clear" w:color="auto" w:fill="FFFFFF" w:themeFill="background1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525" cy="95250"/>
                  <wp:effectExtent l="19050" t="0" r="9525" b="0"/>
                  <wp:docPr id="13" name="Immagine 13" descr="https://unicz.esse3.cineca.it/assets/images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nicz.esse3.cineca.it/assets/images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18105" w:type="dxa"/>
        <w:tblCellMar>
          <w:left w:w="0" w:type="dxa"/>
          <w:right w:w="0" w:type="dxa"/>
        </w:tblCellMar>
        <w:tblLook w:val="04A0"/>
      </w:tblPr>
      <w:tblGrid>
        <w:gridCol w:w="18105"/>
      </w:tblGrid>
      <w:tr w:rsidR="00044D04" w:rsidRPr="007C2C4B" w:rsidTr="006E5BEA"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4D04" w:rsidRPr="007C2C4B" w:rsidRDefault="00044D04" w:rsidP="003056C4">
            <w:pPr>
              <w:shd w:val="clear" w:color="auto" w:fill="FFFFFF" w:themeFill="background1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it-IT"/>
              </w:rPr>
              <w:t>Attività Didattiche - Anno di Corso 2</w:t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9714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8"/>
        <w:gridCol w:w="6025"/>
        <w:gridCol w:w="993"/>
        <w:gridCol w:w="1558"/>
      </w:tblGrid>
      <w:tr w:rsidR="00A039CD" w:rsidRPr="003056C4" w:rsidTr="00C72F22">
        <w:trPr>
          <w:trHeight w:val="443"/>
        </w:trPr>
        <w:tc>
          <w:tcPr>
            <w:tcW w:w="586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3056C4" w:rsidRDefault="003056C4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310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3056C4" w:rsidRDefault="003056C4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3056C4" w:rsidRDefault="003056C4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Peso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3056C4" w:rsidRDefault="00864B21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 insegnamento</w:t>
            </w:r>
          </w:p>
        </w:tc>
      </w:tr>
      <w:tr w:rsidR="00980F39" w:rsidRPr="003056C4" w:rsidTr="00C72F22">
        <w:tc>
          <w:tcPr>
            <w:tcW w:w="586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PS00579</w:t>
            </w:r>
          </w:p>
        </w:tc>
        <w:tc>
          <w:tcPr>
            <w:tcW w:w="310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A039CD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ATTIVITÀ FORMATIVE A SCELTA DELLO STUDENTE</w:t>
            </w:r>
            <w:r w:rsidR="00864B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3056C4" w:rsidRPr="007C2C4B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– II SEMESTRE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  <w:t>Opzionale</w:t>
            </w:r>
          </w:p>
        </w:tc>
      </w:tr>
      <w:tr w:rsidR="00980F39" w:rsidRPr="003056C4" w:rsidTr="00C72F22">
        <w:tc>
          <w:tcPr>
            <w:tcW w:w="586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PS00580</w:t>
            </w:r>
          </w:p>
        </w:tc>
        <w:tc>
          <w:tcPr>
            <w:tcW w:w="310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864B21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ATTIVITÀ SEMINARIALI E FORMATIVE</w:t>
            </w:r>
            <w:r w:rsidR="00864B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3056C4" w:rsidRPr="007C2C4B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– II SEMESTRE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  <w:t>Opzionale</w:t>
            </w:r>
          </w:p>
        </w:tc>
      </w:tr>
      <w:tr w:rsidR="00980F39" w:rsidRPr="003056C4" w:rsidTr="00C72F22">
        <w:tc>
          <w:tcPr>
            <w:tcW w:w="586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PS00572</w:t>
            </w:r>
          </w:p>
        </w:tc>
        <w:tc>
          <w:tcPr>
            <w:tcW w:w="310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ATTIVITÀ MOTORIA DELL'ETÀ EVOLUTIVA E ANZIANA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C72F22">
        <w:tc>
          <w:tcPr>
            <w:tcW w:w="586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PS00575</w:t>
            </w:r>
          </w:p>
        </w:tc>
        <w:tc>
          <w:tcPr>
            <w:tcW w:w="310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ATTIVITÀ MOTORIA SPORTIVA DEL TEMPO LIBERO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C72F22">
        <w:tc>
          <w:tcPr>
            <w:tcW w:w="586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PS00558</w:t>
            </w:r>
          </w:p>
        </w:tc>
        <w:tc>
          <w:tcPr>
            <w:tcW w:w="310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FISIOLOGIA UMANA E DELLO SPORT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C72F22">
        <w:tc>
          <w:tcPr>
            <w:tcW w:w="586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PS00569</w:t>
            </w:r>
          </w:p>
        </w:tc>
        <w:tc>
          <w:tcPr>
            <w:tcW w:w="310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IGIENE E STATISTICA DELLO SPORT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C72F22">
        <w:tc>
          <w:tcPr>
            <w:tcW w:w="586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PS00564</w:t>
            </w:r>
          </w:p>
        </w:tc>
        <w:tc>
          <w:tcPr>
            <w:tcW w:w="310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PSICOPEDAGOGIA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C72F22">
        <w:tc>
          <w:tcPr>
            <w:tcW w:w="586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A000775</w:t>
            </w:r>
          </w:p>
        </w:tc>
        <w:tc>
          <w:tcPr>
            <w:tcW w:w="310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C.I. SPORT INDIVIDUALI E </w:t>
            </w:r>
            <w:proofErr w:type="spellStart"/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  <w:proofErr w:type="spellEnd"/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SQUADRA</w:t>
            </w:r>
          </w:p>
        </w:tc>
        <w:tc>
          <w:tcPr>
            <w:tcW w:w="511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02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18105" w:type="dxa"/>
        <w:tblCellMar>
          <w:left w:w="0" w:type="dxa"/>
          <w:right w:w="0" w:type="dxa"/>
        </w:tblCellMar>
        <w:tblLook w:val="04A0"/>
      </w:tblPr>
      <w:tblGrid>
        <w:gridCol w:w="18105"/>
      </w:tblGrid>
      <w:tr w:rsidR="00044D04" w:rsidRPr="007C2C4B" w:rsidTr="006E5BEA">
        <w:tc>
          <w:tcPr>
            <w:tcW w:w="0" w:type="auto"/>
            <w:shd w:val="clear" w:color="auto" w:fill="auto"/>
            <w:vAlign w:val="center"/>
            <w:hideMark/>
          </w:tcPr>
          <w:p w:rsidR="00044D04" w:rsidRPr="007C2C4B" w:rsidRDefault="00044D04" w:rsidP="003056C4">
            <w:pPr>
              <w:shd w:val="clear" w:color="auto" w:fill="FFFFFF" w:themeFill="background1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525" cy="95250"/>
                  <wp:effectExtent l="19050" t="0" r="9525" b="0"/>
                  <wp:docPr id="14" name="Immagine 14" descr="https://unicz.esse3.cineca.it/assets/images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nicz.esse3.cineca.it/assets/images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18105" w:type="dxa"/>
        <w:tblCellMar>
          <w:left w:w="0" w:type="dxa"/>
          <w:right w:w="0" w:type="dxa"/>
        </w:tblCellMar>
        <w:tblLook w:val="04A0"/>
      </w:tblPr>
      <w:tblGrid>
        <w:gridCol w:w="18105"/>
      </w:tblGrid>
      <w:tr w:rsidR="00044D04" w:rsidRPr="007C2C4B" w:rsidTr="006E5BEA"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4D04" w:rsidRPr="007C2C4B" w:rsidRDefault="00044D04" w:rsidP="003056C4">
            <w:pPr>
              <w:shd w:val="clear" w:color="auto" w:fill="FFFFFF" w:themeFill="background1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  <w:lang w:eastAsia="it-IT"/>
              </w:rPr>
              <w:t>Attività Didattiche - Anno di Corso 3</w:t>
            </w:r>
          </w:p>
        </w:tc>
      </w:tr>
    </w:tbl>
    <w:p w:rsidR="00044D04" w:rsidRPr="007C2C4B" w:rsidRDefault="00044D04" w:rsidP="003056C4">
      <w:pPr>
        <w:shd w:val="clear" w:color="auto" w:fill="FFFFFF" w:themeFill="background1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W w:w="9856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71"/>
        <w:gridCol w:w="5992"/>
        <w:gridCol w:w="992"/>
        <w:gridCol w:w="1701"/>
      </w:tblGrid>
      <w:tr w:rsidR="00C72F22" w:rsidRPr="003056C4" w:rsidTr="00C72F22">
        <w:trPr>
          <w:trHeight w:val="443"/>
        </w:trPr>
        <w:tc>
          <w:tcPr>
            <w:tcW w:w="59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3056C4" w:rsidRDefault="003056C4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3040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3056C4" w:rsidRDefault="003056C4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50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3056C4" w:rsidRDefault="003056C4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056C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Peso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3056C4" w:rsidRDefault="00864B21" w:rsidP="006E5BEA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 insegnamento</w:t>
            </w:r>
          </w:p>
        </w:tc>
      </w:tr>
      <w:tr w:rsidR="00980F39" w:rsidRPr="003056C4" w:rsidTr="00C72F22">
        <w:trPr>
          <w:trHeight w:val="525"/>
        </w:trPr>
        <w:tc>
          <w:tcPr>
            <w:tcW w:w="59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PS00599</w:t>
            </w:r>
          </w:p>
        </w:tc>
        <w:tc>
          <w:tcPr>
            <w:tcW w:w="3040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ATTIVITÀ</w:t>
            </w:r>
            <w:r w:rsidR="00A374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proofErr w:type="spellStart"/>
            <w:r w:rsidR="00A374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  <w:proofErr w:type="spellEnd"/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TIROCINIO</w:t>
            </w:r>
            <w:r w:rsidR="00864B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– II SEMESTRE</w:t>
            </w:r>
          </w:p>
        </w:tc>
        <w:tc>
          <w:tcPr>
            <w:tcW w:w="50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504921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="005049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CFU </w:t>
            </w:r>
          </w:p>
          <w:p w:rsidR="003056C4" w:rsidRPr="007C2C4B" w:rsidRDefault="005049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75 ore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  <w:t>Opzionale</w:t>
            </w:r>
          </w:p>
        </w:tc>
      </w:tr>
      <w:tr w:rsidR="00980F39" w:rsidRPr="003056C4" w:rsidTr="00C72F22">
        <w:tc>
          <w:tcPr>
            <w:tcW w:w="59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PS00598</w:t>
            </w:r>
          </w:p>
        </w:tc>
        <w:tc>
          <w:tcPr>
            <w:tcW w:w="3040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ATTIVITÀ FORMATIVE A SCELTA DELLO STUDENTE</w:t>
            </w:r>
            <w:r w:rsidR="00864B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– II SEMESTRE</w:t>
            </w:r>
          </w:p>
        </w:tc>
        <w:tc>
          <w:tcPr>
            <w:tcW w:w="50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3056C4">
            <w:pPr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it-IT"/>
              </w:rPr>
              <w:t>Opzionale</w:t>
            </w:r>
          </w:p>
        </w:tc>
      </w:tr>
      <w:tr w:rsidR="00980F39" w:rsidRPr="003056C4" w:rsidTr="00C72F22">
        <w:tc>
          <w:tcPr>
            <w:tcW w:w="59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PS00591</w:t>
            </w:r>
          </w:p>
        </w:tc>
        <w:tc>
          <w:tcPr>
            <w:tcW w:w="3040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ATTIVITÀ MOTORIA PREVENTIVA ADATTATA</w:t>
            </w:r>
          </w:p>
        </w:tc>
        <w:tc>
          <w:tcPr>
            <w:tcW w:w="50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C72F22">
        <w:tc>
          <w:tcPr>
            <w:tcW w:w="59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PS00584</w:t>
            </w:r>
          </w:p>
        </w:tc>
        <w:tc>
          <w:tcPr>
            <w:tcW w:w="3040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C.I. FONDAMENTI </w:t>
            </w:r>
            <w:proofErr w:type="spellStart"/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  <w:proofErr w:type="spellEnd"/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ECONOMIA E DIRITTO DELLO SPORT</w:t>
            </w:r>
          </w:p>
        </w:tc>
        <w:tc>
          <w:tcPr>
            <w:tcW w:w="50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C72F22">
        <w:tc>
          <w:tcPr>
            <w:tcW w:w="59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PS00594</w:t>
            </w:r>
          </w:p>
        </w:tc>
        <w:tc>
          <w:tcPr>
            <w:tcW w:w="3040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LINGUA STRANIERA: INGLESE</w:t>
            </w:r>
          </w:p>
        </w:tc>
        <w:tc>
          <w:tcPr>
            <w:tcW w:w="50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C72F22">
        <w:tc>
          <w:tcPr>
            <w:tcW w:w="59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PS00544</w:t>
            </w:r>
          </w:p>
        </w:tc>
        <w:tc>
          <w:tcPr>
            <w:tcW w:w="3040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C.I. SCIENZE MEDICHE APPLICATE ALLO SPORT</w:t>
            </w:r>
          </w:p>
        </w:tc>
        <w:tc>
          <w:tcPr>
            <w:tcW w:w="50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C72F22" w:rsidRPr="003056C4" w:rsidTr="00C72F22">
        <w:tc>
          <w:tcPr>
            <w:tcW w:w="59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864B21" w:rsidRPr="007C2C4B" w:rsidRDefault="00864B21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PS00597</w:t>
            </w:r>
          </w:p>
        </w:tc>
        <w:tc>
          <w:tcPr>
            <w:tcW w:w="3040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864B21" w:rsidRPr="007C2C4B" w:rsidRDefault="00864B21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SPORT NATATORI</w:t>
            </w:r>
          </w:p>
        </w:tc>
        <w:tc>
          <w:tcPr>
            <w:tcW w:w="50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864B21" w:rsidRPr="007C2C4B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864B21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Obbligatorio</w:t>
            </w:r>
          </w:p>
        </w:tc>
      </w:tr>
      <w:tr w:rsidR="00980F39" w:rsidRPr="003056C4" w:rsidTr="00C72F22">
        <w:tc>
          <w:tcPr>
            <w:tcW w:w="59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04272</w:t>
            </w:r>
          </w:p>
        </w:tc>
        <w:tc>
          <w:tcPr>
            <w:tcW w:w="3040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 INGLESE ( 2 CFU )</w:t>
            </w:r>
          </w:p>
        </w:tc>
        <w:tc>
          <w:tcPr>
            <w:tcW w:w="50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Prova finale</w:t>
            </w:r>
          </w:p>
        </w:tc>
      </w:tr>
      <w:tr w:rsidR="00980F39" w:rsidRPr="003056C4" w:rsidTr="00C72F22">
        <w:tc>
          <w:tcPr>
            <w:tcW w:w="594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07376</w:t>
            </w:r>
          </w:p>
        </w:tc>
        <w:tc>
          <w:tcPr>
            <w:tcW w:w="3040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DCDCDC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50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auto"/>
            <w:vAlign w:val="center"/>
            <w:hideMark/>
          </w:tcPr>
          <w:p w:rsidR="003056C4" w:rsidRPr="007C2C4B" w:rsidRDefault="003056C4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2C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63" w:type="pct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3056C4" w:rsidRPr="00730ECD" w:rsidRDefault="00864B21" w:rsidP="006E5BEA">
            <w:pPr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30EC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Prova finale</w:t>
            </w:r>
          </w:p>
        </w:tc>
      </w:tr>
    </w:tbl>
    <w:p w:rsidR="00F929FF" w:rsidRDefault="007C3562" w:rsidP="00A039CD">
      <w:pPr>
        <w:jc w:val="both"/>
        <w:rPr>
          <w:b/>
          <w:sz w:val="20"/>
          <w:szCs w:val="20"/>
        </w:rPr>
      </w:pPr>
      <w:r w:rsidRPr="004B354B">
        <w:rPr>
          <w:b/>
          <w:sz w:val="20"/>
          <w:szCs w:val="20"/>
        </w:rPr>
        <w:t>Lo studente per il conseguimento del titolo di laurea deve assolvere 180 CFU</w:t>
      </w:r>
    </w:p>
    <w:p w:rsidR="00A374DF" w:rsidRPr="0064759A" w:rsidRDefault="00A374DF" w:rsidP="00A374DF">
      <w:pPr>
        <w:pStyle w:val="Sottotitolo"/>
        <w:rPr>
          <w:rFonts w:ascii="Tw Cen MT" w:hAnsi="Tw Cen MT"/>
          <w:caps w:val="0"/>
          <w:sz w:val="28"/>
          <w:szCs w:val="28"/>
        </w:rPr>
      </w:pPr>
      <w:r w:rsidRPr="0064759A">
        <w:rPr>
          <w:rFonts w:ascii="Tw Cen MT" w:hAnsi="Tw Cen MT"/>
          <w:caps w:val="0"/>
          <w:sz w:val="28"/>
          <w:szCs w:val="28"/>
        </w:rPr>
        <w:t xml:space="preserve">TEMPISTICA PER LA PRESENTAZIONE DELLA TESI PER CORSO </w:t>
      </w:r>
      <w:proofErr w:type="spellStart"/>
      <w:r w:rsidRPr="0064759A">
        <w:rPr>
          <w:rFonts w:ascii="Tw Cen MT" w:hAnsi="Tw Cen MT"/>
          <w:caps w:val="0"/>
          <w:sz w:val="28"/>
          <w:szCs w:val="28"/>
        </w:rPr>
        <w:t>DI</w:t>
      </w:r>
      <w:proofErr w:type="spellEnd"/>
      <w:r w:rsidRPr="0064759A">
        <w:rPr>
          <w:rFonts w:ascii="Tw Cen MT" w:hAnsi="Tw Cen MT"/>
          <w:caps w:val="0"/>
          <w:sz w:val="28"/>
          <w:szCs w:val="28"/>
        </w:rPr>
        <w:t xml:space="preserve"> LAUREA</w:t>
      </w:r>
    </w:p>
    <w:p w:rsidR="00A374DF" w:rsidRPr="0064759A" w:rsidRDefault="00A374DF" w:rsidP="00A374DF">
      <w:pPr>
        <w:pStyle w:val="Sottotitolo"/>
        <w:rPr>
          <w:rFonts w:ascii="Gill Sans MT" w:hAnsi="Gill Sans MT"/>
          <w:caps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371"/>
      </w:tblGrid>
      <w:tr w:rsidR="00A374DF" w:rsidRPr="00A63342" w:rsidTr="00A374DF">
        <w:tc>
          <w:tcPr>
            <w:tcW w:w="9889" w:type="dxa"/>
            <w:gridSpan w:val="3"/>
          </w:tcPr>
          <w:p w:rsidR="00A374DF" w:rsidRPr="00A374DF" w:rsidRDefault="00A374DF" w:rsidP="00A374DF">
            <w:pPr>
              <w:pStyle w:val="Sottotitolo"/>
              <w:rPr>
                <w:rFonts w:ascii="Tw Cen MT" w:hAnsi="Tw Cen MT"/>
                <w:caps w:val="0"/>
                <w:sz w:val="24"/>
              </w:rPr>
            </w:pPr>
            <w:r w:rsidRPr="00A374DF">
              <w:rPr>
                <w:rFonts w:ascii="Gill Sans MT" w:hAnsi="Gill Sans MT"/>
                <w:caps w:val="0"/>
                <w:sz w:val="24"/>
              </w:rPr>
              <w:t xml:space="preserve">ASSEGNAZIONE TITOLO TESI </w:t>
            </w:r>
            <w:r w:rsidRPr="00A374DF">
              <w:rPr>
                <w:rFonts w:ascii="Tw Cen MT" w:hAnsi="Tw Cen MT"/>
                <w:caps w:val="0"/>
                <w:sz w:val="24"/>
              </w:rPr>
              <w:t>LAUREE TRIENNALI</w:t>
            </w:r>
          </w:p>
        </w:tc>
      </w:tr>
      <w:tr w:rsidR="00A374DF" w:rsidRPr="00A63342" w:rsidTr="00A374DF">
        <w:tc>
          <w:tcPr>
            <w:tcW w:w="3259" w:type="dxa"/>
          </w:tcPr>
          <w:p w:rsidR="00A374DF" w:rsidRPr="00A63342" w:rsidRDefault="00A374DF" w:rsidP="0079070A">
            <w:pPr>
              <w:rPr>
                <w:rFonts w:ascii="Tw Cen MT" w:eastAsia="Arial Unicode MS" w:hAnsi="Tw Cen MT" w:cs="Courier New"/>
                <w:b/>
                <w:i/>
                <w:sz w:val="20"/>
                <w:szCs w:val="20"/>
              </w:rPr>
            </w:pPr>
            <w:r w:rsidRPr="00A63342">
              <w:rPr>
                <w:rFonts w:ascii="Tw Cen MT" w:eastAsia="Arial Unicode MS" w:hAnsi="Tw Cen MT" w:cs="Courier New"/>
                <w:b/>
                <w:i/>
                <w:sz w:val="20"/>
                <w:szCs w:val="20"/>
              </w:rPr>
              <w:t xml:space="preserve">Denominazione del Corso di Laurea </w:t>
            </w:r>
          </w:p>
        </w:tc>
        <w:tc>
          <w:tcPr>
            <w:tcW w:w="3259" w:type="dxa"/>
          </w:tcPr>
          <w:p w:rsidR="00A374DF" w:rsidRPr="00A63342" w:rsidRDefault="00A374DF" w:rsidP="0079070A">
            <w:pPr>
              <w:pStyle w:val="Sottotitolo"/>
              <w:jc w:val="both"/>
              <w:rPr>
                <w:rFonts w:ascii="Tw Cen MT" w:hAnsi="Tw Cen MT"/>
                <w:caps w:val="0"/>
                <w:sz w:val="20"/>
                <w:szCs w:val="20"/>
              </w:rPr>
            </w:pPr>
            <w:r w:rsidRPr="00A63342">
              <w:rPr>
                <w:rFonts w:ascii="Tw Cen MT" w:hAnsi="Tw Cen MT"/>
                <w:caps w:val="0"/>
                <w:sz w:val="20"/>
                <w:szCs w:val="20"/>
              </w:rPr>
              <w:t xml:space="preserve">Richiesta assegnazione Tesi Compilativa </w:t>
            </w:r>
          </w:p>
        </w:tc>
        <w:tc>
          <w:tcPr>
            <w:tcW w:w="3371" w:type="dxa"/>
          </w:tcPr>
          <w:p w:rsidR="00A374DF" w:rsidRPr="00A63342" w:rsidRDefault="00A374DF" w:rsidP="0079070A">
            <w:pPr>
              <w:pStyle w:val="Sottotitolo"/>
              <w:jc w:val="both"/>
              <w:rPr>
                <w:rFonts w:ascii="Tw Cen MT" w:hAnsi="Tw Cen MT"/>
                <w:caps w:val="0"/>
                <w:sz w:val="20"/>
                <w:szCs w:val="20"/>
              </w:rPr>
            </w:pPr>
            <w:r w:rsidRPr="00A63342">
              <w:rPr>
                <w:rFonts w:ascii="Tw Cen MT" w:hAnsi="Tw Cen MT"/>
                <w:caps w:val="0"/>
                <w:sz w:val="20"/>
                <w:szCs w:val="20"/>
              </w:rPr>
              <w:t>Richiesta assegnazione Tesi Sperimentale</w:t>
            </w:r>
          </w:p>
        </w:tc>
      </w:tr>
      <w:tr w:rsidR="00A374DF" w:rsidRPr="00A63342" w:rsidTr="00A374DF">
        <w:tc>
          <w:tcPr>
            <w:tcW w:w="3259" w:type="dxa"/>
          </w:tcPr>
          <w:p w:rsidR="00A374DF" w:rsidRPr="00A63342" w:rsidRDefault="00A374DF" w:rsidP="0079070A">
            <w:pPr>
              <w:rPr>
                <w:rFonts w:ascii="Tw Cen MT" w:eastAsia="Arial Unicode MS" w:hAnsi="Tw Cen MT" w:cs="Courier New"/>
                <w:i/>
                <w:sz w:val="20"/>
                <w:szCs w:val="20"/>
              </w:rPr>
            </w:pPr>
            <w:r w:rsidRPr="00A63342">
              <w:rPr>
                <w:rFonts w:ascii="Tw Cen MT" w:eastAsia="Arial Unicode MS" w:hAnsi="Tw Cen MT" w:cs="Courier New"/>
                <w:i/>
                <w:sz w:val="20"/>
                <w:szCs w:val="20"/>
              </w:rPr>
              <w:t>Scienze motorie</w:t>
            </w:r>
          </w:p>
        </w:tc>
        <w:tc>
          <w:tcPr>
            <w:tcW w:w="3259" w:type="dxa"/>
          </w:tcPr>
          <w:p w:rsidR="00A374DF" w:rsidRPr="00A63342" w:rsidRDefault="00A374DF" w:rsidP="0079070A">
            <w:pPr>
              <w:pStyle w:val="Sottotitolo"/>
              <w:jc w:val="both"/>
              <w:rPr>
                <w:rFonts w:ascii="Tw Cen MT" w:hAnsi="Tw Cen MT"/>
                <w:b w:val="0"/>
                <w:caps w:val="0"/>
                <w:sz w:val="20"/>
                <w:szCs w:val="20"/>
              </w:rPr>
            </w:pPr>
            <w:r w:rsidRPr="00A63342">
              <w:rPr>
                <w:rFonts w:ascii="Tw Cen MT" w:hAnsi="Tw Cen MT"/>
                <w:b w:val="0"/>
                <w:caps w:val="0"/>
                <w:sz w:val="20"/>
                <w:szCs w:val="20"/>
              </w:rPr>
              <w:t>Almeno 3 mesi prima della seduta di Laurea</w:t>
            </w:r>
          </w:p>
        </w:tc>
        <w:tc>
          <w:tcPr>
            <w:tcW w:w="3371" w:type="dxa"/>
          </w:tcPr>
          <w:p w:rsidR="00A374DF" w:rsidRPr="00A63342" w:rsidRDefault="00A374DF" w:rsidP="0079070A">
            <w:pPr>
              <w:pStyle w:val="Sottotitolo"/>
              <w:jc w:val="both"/>
              <w:rPr>
                <w:rFonts w:ascii="Tw Cen MT" w:hAnsi="Tw Cen MT"/>
                <w:b w:val="0"/>
                <w:caps w:val="0"/>
                <w:sz w:val="20"/>
                <w:szCs w:val="20"/>
              </w:rPr>
            </w:pPr>
            <w:r w:rsidRPr="00A63342">
              <w:rPr>
                <w:rFonts w:ascii="Tw Cen MT" w:hAnsi="Tw Cen MT"/>
                <w:b w:val="0"/>
                <w:caps w:val="0"/>
                <w:sz w:val="20"/>
                <w:szCs w:val="20"/>
              </w:rPr>
              <w:t>Almeno 6 mesi prima della seduta di Laurea</w:t>
            </w:r>
          </w:p>
        </w:tc>
      </w:tr>
    </w:tbl>
    <w:p w:rsidR="00A374DF" w:rsidRDefault="00A374DF" w:rsidP="00A374DF">
      <w:pPr>
        <w:pStyle w:val="Rientrocorpodeltesto"/>
        <w:rPr>
          <w:rFonts w:ascii="Tw Cen MT" w:hAnsi="Tw Cen MT"/>
          <w:b/>
          <w:bCs/>
          <w:sz w:val="24"/>
          <w:u w:val="single"/>
        </w:rPr>
      </w:pPr>
    </w:p>
    <w:p w:rsidR="00A374DF" w:rsidRDefault="00A374DF" w:rsidP="00A374DF">
      <w:pPr>
        <w:pStyle w:val="Rientrocorpodeltesto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  <w:bCs/>
          <w:sz w:val="24"/>
          <w:u w:val="single"/>
        </w:rPr>
      </w:pPr>
      <w:r>
        <w:rPr>
          <w:rFonts w:ascii="Tw Cen MT" w:hAnsi="Tw Cen MT"/>
          <w:b/>
          <w:bCs/>
          <w:sz w:val="24"/>
          <w:u w:val="single"/>
        </w:rPr>
        <w:t xml:space="preserve">domanda per la seduta </w:t>
      </w:r>
      <w:proofErr w:type="spellStart"/>
      <w:r>
        <w:rPr>
          <w:rFonts w:ascii="Tw Cen MT" w:hAnsi="Tw Cen MT"/>
          <w:b/>
          <w:bCs/>
          <w:sz w:val="24"/>
          <w:u w:val="single"/>
        </w:rPr>
        <w:t>di</w:t>
      </w:r>
      <w:proofErr w:type="spellEnd"/>
      <w:r>
        <w:rPr>
          <w:rFonts w:ascii="Tw Cen MT" w:hAnsi="Tw Cen MT"/>
          <w:b/>
          <w:bCs/>
          <w:sz w:val="24"/>
          <w:u w:val="single"/>
        </w:rPr>
        <w:t xml:space="preserve"> laurea</w:t>
      </w:r>
    </w:p>
    <w:p w:rsidR="00A374DF" w:rsidRDefault="00A374DF" w:rsidP="00A374DF">
      <w:pPr>
        <w:pStyle w:val="Rientrocorpodeltesto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  <w:bCs/>
          <w:sz w:val="24"/>
          <w:u w:val="single"/>
        </w:rPr>
      </w:pPr>
    </w:p>
    <w:p w:rsidR="00A374DF" w:rsidRPr="00A374DF" w:rsidRDefault="00A374DF" w:rsidP="00A374DF">
      <w:pPr>
        <w:pStyle w:val="Rientrocorpodeltesto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374DF">
        <w:rPr>
          <w:rFonts w:ascii="Tw Cen MT" w:hAnsi="Tw Cen MT"/>
          <w:bCs/>
          <w:sz w:val="24"/>
          <w:u w:val="single"/>
        </w:rPr>
        <w:t>RICHIESTA CORREDATA DAI documenti:</w:t>
      </w:r>
      <w:r>
        <w:rPr>
          <w:rFonts w:ascii="Tw Cen MT" w:hAnsi="Tw Cen MT"/>
          <w:bCs/>
          <w:sz w:val="24"/>
          <w:u w:val="single"/>
        </w:rPr>
        <w:t xml:space="preserve"> </w:t>
      </w:r>
      <w:r w:rsidRPr="00A374DF">
        <w:rPr>
          <w:rFonts w:ascii="Tw Cen MT" w:hAnsi="Tw Cen MT"/>
          <w:bCs/>
          <w:sz w:val="24"/>
          <w:u w:val="single"/>
        </w:rPr>
        <w:t xml:space="preserve">da consegnare in Segreteria </w:t>
      </w:r>
      <w:r>
        <w:rPr>
          <w:rFonts w:ascii="Tw Cen MT" w:hAnsi="Tw Cen MT"/>
          <w:bCs/>
          <w:sz w:val="24"/>
          <w:u w:val="single"/>
        </w:rPr>
        <w:t xml:space="preserve"> STUDENTI </w:t>
      </w:r>
      <w:r w:rsidRPr="00A374DF">
        <w:rPr>
          <w:rFonts w:ascii="Tw Cen MT" w:hAnsi="Tw Cen MT"/>
          <w:sz w:val="24"/>
        </w:rPr>
        <w:t>ALMENO 21 (VENTUNO) GIORNI PRIMA DELLA SEDUTA</w:t>
      </w:r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DI</w:t>
      </w:r>
      <w:proofErr w:type="spellEnd"/>
      <w:r>
        <w:rPr>
          <w:rFonts w:ascii="Tw Cen MT" w:hAnsi="Tw Cen MT"/>
          <w:sz w:val="24"/>
        </w:rPr>
        <w:t xml:space="preserve"> LAUREA</w:t>
      </w:r>
    </w:p>
    <w:sectPr w:rsidR="00A374DF" w:rsidRPr="00A374DF" w:rsidSect="00864B2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044D04"/>
    <w:rsid w:val="000014B1"/>
    <w:rsid w:val="000274F5"/>
    <w:rsid w:val="00044D04"/>
    <w:rsid w:val="001522B1"/>
    <w:rsid w:val="003056C4"/>
    <w:rsid w:val="003A5C8C"/>
    <w:rsid w:val="003B7871"/>
    <w:rsid w:val="004B354B"/>
    <w:rsid w:val="00504921"/>
    <w:rsid w:val="006212D1"/>
    <w:rsid w:val="006F14F9"/>
    <w:rsid w:val="007271F7"/>
    <w:rsid w:val="00730ECD"/>
    <w:rsid w:val="0076687F"/>
    <w:rsid w:val="007C3562"/>
    <w:rsid w:val="00864B21"/>
    <w:rsid w:val="00980F39"/>
    <w:rsid w:val="00A039CD"/>
    <w:rsid w:val="00A374DF"/>
    <w:rsid w:val="00C72F22"/>
    <w:rsid w:val="00E5639F"/>
    <w:rsid w:val="00ED3B00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D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D0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374DF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74DF"/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374DF"/>
    <w:pPr>
      <w:spacing w:before="0" w:beforeAutospacing="0" w:after="0" w:afterAutospacing="0"/>
      <w:ind w:left="360"/>
      <w:jc w:val="center"/>
    </w:pPr>
    <w:rPr>
      <w:rFonts w:ascii="Times New Roman" w:eastAsia="Times New Roman" w:hAnsi="Times New Roman" w:cs="Times New Roman"/>
      <w:caps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74DF"/>
    <w:rPr>
      <w:rFonts w:ascii="Times New Roman" w:eastAsia="Times New Roman" w:hAnsi="Times New Roman" w:cs="Times New Roman"/>
      <w:caps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2019-03-19T15:38:00Z</dcterms:created>
  <dcterms:modified xsi:type="dcterms:W3CDTF">2019-03-25T08:11:00Z</dcterms:modified>
</cp:coreProperties>
</file>