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7E" w:rsidRDefault="00C56B7E" w:rsidP="00A933D9">
      <w:pPr>
        <w:pStyle w:val="Nessunaspaziatura"/>
      </w:pPr>
      <w:bookmarkStart w:id="0" w:name="_GoBack"/>
      <w:bookmarkEnd w:id="0"/>
    </w:p>
    <w:p w:rsidR="00C56B7E" w:rsidRDefault="00C56B7E" w:rsidP="00A933D9">
      <w:pPr>
        <w:pStyle w:val="Nessunaspaziatura"/>
      </w:pPr>
    </w:p>
    <w:p w:rsidR="00C56B7E" w:rsidRDefault="00C56B7E" w:rsidP="00A933D9">
      <w:pPr>
        <w:pStyle w:val="Nessunaspaziatura"/>
      </w:pPr>
    </w:p>
    <w:p w:rsidR="00C56B7E" w:rsidRDefault="00A933D9" w:rsidP="00A933D9">
      <w:pPr>
        <w:pStyle w:val="Nessunaspaziatura"/>
      </w:pPr>
      <w:r>
        <w:t>CORSO di  LAUREA  in SCIENZE e TECNOLOGIE delle PRODUZIONI  ANIMALI</w:t>
      </w:r>
    </w:p>
    <w:p w:rsidR="00A933D9" w:rsidRDefault="00A933D9" w:rsidP="00A933D9">
      <w:pPr>
        <w:pStyle w:val="Nessunaspaziatura"/>
      </w:pPr>
    </w:p>
    <w:p w:rsidR="00663440" w:rsidRDefault="00A933D9" w:rsidP="00A933D9">
      <w:pPr>
        <w:pStyle w:val="Nessunaspaziatura"/>
      </w:pPr>
      <w:r>
        <w:t>C.I. di GESTIONE INFORMATIZZATA  delle  ATTIVITA’ di  ALLEVAMENTO  e  di PRODUZIONE ZOOTECNICA</w:t>
      </w:r>
    </w:p>
    <w:p w:rsidR="00A933D9" w:rsidRDefault="00A933D9" w:rsidP="00A933D9">
      <w:pPr>
        <w:pStyle w:val="Nessunaspaziatura"/>
      </w:pPr>
    </w:p>
    <w:p w:rsidR="00A933D9" w:rsidRDefault="00A933D9" w:rsidP="00A933D9">
      <w:pPr>
        <w:pStyle w:val="Nessunaspaziatura"/>
      </w:pPr>
      <w:r>
        <w:t>MODULO  di:  RAZIONAMENTO ASSISTITO dal  CALCOLATORE</w:t>
      </w:r>
    </w:p>
    <w:p w:rsidR="00A933D9" w:rsidRDefault="00A933D9" w:rsidP="00A933D9">
      <w:pPr>
        <w:pStyle w:val="Nessunaspaziatura"/>
      </w:pPr>
    </w:p>
    <w:p w:rsidR="002704D2" w:rsidRDefault="00A933D9" w:rsidP="0066344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Docente:  </w:t>
      </w:r>
      <w:r w:rsidR="002704D2">
        <w:rPr>
          <w:sz w:val="24"/>
          <w:szCs w:val="24"/>
        </w:rPr>
        <w:t>Dott. Anselmo Poerio</w:t>
      </w:r>
    </w:p>
    <w:p w:rsidR="002704D2" w:rsidRDefault="002704D2" w:rsidP="0066344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Medico Veterinario</w:t>
      </w:r>
    </w:p>
    <w:p w:rsidR="002704D2" w:rsidRDefault="002704D2" w:rsidP="0066344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Tel: 329-2120661</w:t>
      </w:r>
    </w:p>
    <w:p w:rsidR="002704D2" w:rsidRDefault="002704D2" w:rsidP="006634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6" w:history="1">
        <w:r w:rsidR="005E0283" w:rsidRPr="003146F0">
          <w:rPr>
            <w:rStyle w:val="Collegamentoipertestuale"/>
            <w:sz w:val="24"/>
            <w:szCs w:val="24"/>
          </w:rPr>
          <w:t>anselmopoerio@infinito.it</w:t>
        </w:r>
      </w:hyperlink>
    </w:p>
    <w:p w:rsidR="002704D2" w:rsidRDefault="00A933D9" w:rsidP="00663440">
      <w:pPr>
        <w:jc w:val="both"/>
        <w:rPr>
          <w:sz w:val="24"/>
          <w:szCs w:val="24"/>
        </w:rPr>
      </w:pPr>
      <w:r>
        <w:rPr>
          <w:sz w:val="24"/>
          <w:szCs w:val="24"/>
        </w:rPr>
        <w:t>Anno II</w:t>
      </w:r>
      <w:r w:rsidR="002704D2">
        <w:rPr>
          <w:sz w:val="24"/>
          <w:szCs w:val="24"/>
        </w:rPr>
        <w:t xml:space="preserve"> – Semestre </w:t>
      </w:r>
      <w:r>
        <w:rPr>
          <w:sz w:val="24"/>
          <w:szCs w:val="24"/>
        </w:rPr>
        <w:t>2</w:t>
      </w:r>
      <w:r w:rsidR="002704D2">
        <w:rPr>
          <w:sz w:val="24"/>
          <w:szCs w:val="24"/>
        </w:rPr>
        <w:t xml:space="preserve">° </w:t>
      </w:r>
    </w:p>
    <w:p w:rsidR="002704D2" w:rsidRDefault="002F50F4" w:rsidP="00663440">
      <w:pPr>
        <w:jc w:val="both"/>
        <w:rPr>
          <w:sz w:val="24"/>
          <w:szCs w:val="24"/>
        </w:rPr>
      </w:pPr>
      <w:r>
        <w:rPr>
          <w:sz w:val="24"/>
          <w:szCs w:val="24"/>
        </w:rPr>
        <w:t>Obiettivi</w:t>
      </w:r>
      <w:r w:rsidR="002704D2">
        <w:rPr>
          <w:sz w:val="24"/>
          <w:szCs w:val="24"/>
        </w:rPr>
        <w:t xml:space="preserve"> formativ</w:t>
      </w:r>
      <w:r>
        <w:rPr>
          <w:sz w:val="24"/>
          <w:szCs w:val="24"/>
        </w:rPr>
        <w:t>i</w:t>
      </w:r>
    </w:p>
    <w:p w:rsidR="002704D2" w:rsidRDefault="002F50F4" w:rsidP="00663440">
      <w:pPr>
        <w:jc w:val="both"/>
        <w:rPr>
          <w:sz w:val="20"/>
          <w:szCs w:val="20"/>
        </w:rPr>
      </w:pPr>
      <w:r>
        <w:rPr>
          <w:sz w:val="20"/>
          <w:szCs w:val="20"/>
        </w:rPr>
        <w:t>Acquisire</w:t>
      </w:r>
      <w:r w:rsidR="00C801A2">
        <w:rPr>
          <w:sz w:val="20"/>
          <w:szCs w:val="20"/>
        </w:rPr>
        <w:t xml:space="preserve"> </w:t>
      </w:r>
      <w:r w:rsidR="00487B3D">
        <w:rPr>
          <w:sz w:val="20"/>
          <w:szCs w:val="20"/>
        </w:rPr>
        <w:t xml:space="preserve"> c</w:t>
      </w:r>
      <w:r w:rsidR="0068656E">
        <w:rPr>
          <w:sz w:val="20"/>
          <w:szCs w:val="20"/>
        </w:rPr>
        <w:t>onoscenze</w:t>
      </w:r>
      <w:r w:rsidR="00FF5357">
        <w:rPr>
          <w:sz w:val="20"/>
          <w:szCs w:val="20"/>
        </w:rPr>
        <w:t xml:space="preserve"> di base</w:t>
      </w:r>
      <w:r w:rsidR="0068656E">
        <w:rPr>
          <w:sz w:val="20"/>
          <w:szCs w:val="20"/>
        </w:rPr>
        <w:t xml:space="preserve"> </w:t>
      </w:r>
      <w:r>
        <w:rPr>
          <w:sz w:val="20"/>
          <w:szCs w:val="20"/>
        </w:rPr>
        <w:t>sulle metodologie di preparazione delle</w:t>
      </w:r>
      <w:r w:rsidR="00487B3D">
        <w:rPr>
          <w:sz w:val="20"/>
          <w:szCs w:val="20"/>
        </w:rPr>
        <w:t xml:space="preserve"> </w:t>
      </w:r>
      <w:r w:rsidR="00FF5357">
        <w:rPr>
          <w:sz w:val="20"/>
          <w:szCs w:val="20"/>
        </w:rPr>
        <w:t>razioni</w:t>
      </w:r>
      <w:r w:rsidR="00487B3D">
        <w:rPr>
          <w:sz w:val="20"/>
          <w:szCs w:val="20"/>
        </w:rPr>
        <w:t xml:space="preserve"> </w:t>
      </w:r>
      <w:r w:rsidR="00FF5357">
        <w:rPr>
          <w:sz w:val="20"/>
          <w:szCs w:val="20"/>
        </w:rPr>
        <w:t xml:space="preserve">alimentari </w:t>
      </w:r>
      <w:r>
        <w:rPr>
          <w:sz w:val="20"/>
          <w:szCs w:val="20"/>
        </w:rPr>
        <w:t xml:space="preserve">destinate alle </w:t>
      </w:r>
      <w:r w:rsidR="00487B3D">
        <w:rPr>
          <w:sz w:val="20"/>
          <w:szCs w:val="20"/>
        </w:rPr>
        <w:t>principali specie an</w:t>
      </w:r>
      <w:r>
        <w:rPr>
          <w:sz w:val="20"/>
          <w:szCs w:val="20"/>
        </w:rPr>
        <w:t xml:space="preserve">imali in produzione zootecnica. Apprendere i principali </w:t>
      </w:r>
      <w:r w:rsidR="00487B3D">
        <w:rPr>
          <w:sz w:val="20"/>
          <w:szCs w:val="20"/>
        </w:rPr>
        <w:t xml:space="preserve">concetti </w:t>
      </w:r>
      <w:r>
        <w:rPr>
          <w:sz w:val="20"/>
          <w:szCs w:val="20"/>
        </w:rPr>
        <w:t xml:space="preserve">sulla </w:t>
      </w:r>
      <w:r w:rsidR="00487B3D">
        <w:rPr>
          <w:sz w:val="20"/>
          <w:szCs w:val="20"/>
        </w:rPr>
        <w:t xml:space="preserve">tecnica </w:t>
      </w:r>
      <w:r w:rsidR="00FF5357">
        <w:rPr>
          <w:sz w:val="20"/>
          <w:szCs w:val="20"/>
        </w:rPr>
        <w:t>di razionamento animale utilizzando modelli di software nonché la capacità di utilizzarli ai fini di una loro applicazione pratica</w:t>
      </w:r>
      <w:r w:rsidR="008C127D">
        <w:rPr>
          <w:sz w:val="20"/>
          <w:szCs w:val="20"/>
        </w:rPr>
        <w:t xml:space="preserve">. </w:t>
      </w:r>
    </w:p>
    <w:p w:rsidR="004743E6" w:rsidRDefault="004743E6" w:rsidP="00663440">
      <w:pPr>
        <w:jc w:val="both"/>
        <w:rPr>
          <w:sz w:val="20"/>
          <w:szCs w:val="20"/>
        </w:rPr>
      </w:pPr>
    </w:p>
    <w:p w:rsidR="004743E6" w:rsidRDefault="00CA7C31" w:rsidP="00663440">
      <w:pPr>
        <w:jc w:val="both"/>
        <w:rPr>
          <w:sz w:val="24"/>
          <w:szCs w:val="24"/>
        </w:rPr>
      </w:pPr>
      <w:r>
        <w:rPr>
          <w:sz w:val="24"/>
          <w:szCs w:val="24"/>
        </w:rPr>
        <w:t>Programma</w:t>
      </w:r>
    </w:p>
    <w:p w:rsidR="002501A9" w:rsidRDefault="001D1F03" w:rsidP="00CF0E7F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Introduzione al corso</w:t>
      </w:r>
      <w:r w:rsidR="00887DB7">
        <w:rPr>
          <w:sz w:val="20"/>
          <w:szCs w:val="20"/>
        </w:rPr>
        <w:t xml:space="preserve">. </w:t>
      </w:r>
    </w:p>
    <w:p w:rsidR="0068656E" w:rsidRDefault="006C582F" w:rsidP="00CF0E7F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Presentazione di un modello di software per la formulazione di razioni per una corretta alimentazione del bestiame</w:t>
      </w:r>
      <w:r w:rsidR="00CF0E7F">
        <w:rPr>
          <w:sz w:val="20"/>
          <w:szCs w:val="20"/>
        </w:rPr>
        <w:t>.</w:t>
      </w:r>
    </w:p>
    <w:p w:rsidR="0023135E" w:rsidRDefault="0023135E" w:rsidP="00CF0E7F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6C582F">
        <w:rPr>
          <w:sz w:val="20"/>
          <w:szCs w:val="20"/>
        </w:rPr>
        <w:t>escrizione del modello di programma di razionamento e approccio al software</w:t>
      </w:r>
      <w:r>
        <w:rPr>
          <w:sz w:val="20"/>
          <w:szCs w:val="20"/>
        </w:rPr>
        <w:t>.</w:t>
      </w:r>
    </w:p>
    <w:p w:rsidR="0023135E" w:rsidRPr="00CF0E7F" w:rsidRDefault="00551033" w:rsidP="00CF0E7F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Bovini</w:t>
      </w:r>
      <w:r w:rsidR="006C582F">
        <w:rPr>
          <w:sz w:val="20"/>
          <w:szCs w:val="20"/>
        </w:rPr>
        <w:t xml:space="preserve"> da latte</w:t>
      </w:r>
      <w:r>
        <w:rPr>
          <w:sz w:val="20"/>
          <w:szCs w:val="20"/>
        </w:rPr>
        <w:t xml:space="preserve"> e da carne</w:t>
      </w:r>
      <w:r w:rsidR="0023135E">
        <w:rPr>
          <w:sz w:val="20"/>
          <w:szCs w:val="20"/>
        </w:rPr>
        <w:t>.</w:t>
      </w:r>
      <w:r w:rsidR="006C582F">
        <w:rPr>
          <w:sz w:val="20"/>
          <w:szCs w:val="20"/>
        </w:rPr>
        <w:t xml:space="preserve"> Linee guida al razionamento.</w:t>
      </w:r>
    </w:p>
    <w:p w:rsidR="00663440" w:rsidRDefault="006C582F" w:rsidP="00663440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Raccolta dei dati aziendali</w:t>
      </w:r>
      <w:r w:rsidR="000A0040">
        <w:rPr>
          <w:sz w:val="20"/>
          <w:szCs w:val="20"/>
        </w:rPr>
        <w:t>.</w:t>
      </w:r>
      <w:r>
        <w:rPr>
          <w:sz w:val="20"/>
          <w:szCs w:val="20"/>
        </w:rPr>
        <w:t xml:space="preserve"> Tesi : intervista e visita in azienda.</w:t>
      </w:r>
    </w:p>
    <w:p w:rsidR="00FC6494" w:rsidRDefault="00624BCE" w:rsidP="00663440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Strategie alimentari e c</w:t>
      </w:r>
      <w:r w:rsidR="00551033">
        <w:rPr>
          <w:sz w:val="20"/>
          <w:szCs w:val="20"/>
        </w:rPr>
        <w:t>riteri per il razionamento dei</w:t>
      </w:r>
      <w:r>
        <w:rPr>
          <w:sz w:val="20"/>
          <w:szCs w:val="20"/>
        </w:rPr>
        <w:t xml:space="preserve"> bovin</w:t>
      </w:r>
      <w:r w:rsidR="00551033">
        <w:rPr>
          <w:sz w:val="20"/>
          <w:szCs w:val="20"/>
        </w:rPr>
        <w:t>i</w:t>
      </w:r>
      <w:r>
        <w:rPr>
          <w:sz w:val="20"/>
          <w:szCs w:val="20"/>
        </w:rPr>
        <w:t xml:space="preserve"> da latte</w:t>
      </w:r>
      <w:r w:rsidR="00551033">
        <w:rPr>
          <w:sz w:val="20"/>
          <w:szCs w:val="20"/>
        </w:rPr>
        <w:t xml:space="preserve"> e da carne </w:t>
      </w:r>
      <w:r>
        <w:rPr>
          <w:sz w:val="20"/>
          <w:szCs w:val="20"/>
        </w:rPr>
        <w:t>.</w:t>
      </w:r>
    </w:p>
    <w:p w:rsidR="00663440" w:rsidRPr="00624BCE" w:rsidRDefault="006C582F" w:rsidP="00624BCE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Raccolta dei dati aziendali</w:t>
      </w:r>
      <w:r w:rsidR="00155E6C">
        <w:rPr>
          <w:sz w:val="20"/>
          <w:szCs w:val="20"/>
        </w:rPr>
        <w:t>.</w:t>
      </w:r>
      <w:r>
        <w:rPr>
          <w:sz w:val="20"/>
          <w:szCs w:val="20"/>
        </w:rPr>
        <w:t xml:space="preserve">  Verifica in aula della razione alimentare. Modelli di scheda di razionamento.</w:t>
      </w:r>
    </w:p>
    <w:p w:rsidR="0068656E" w:rsidRDefault="006C582F" w:rsidP="00663440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Esercitazione in aula</w:t>
      </w:r>
      <w:r w:rsidR="00FC6494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verifiche di razioni alimentari per bovin</w:t>
      </w:r>
      <w:r w:rsidR="00551033">
        <w:rPr>
          <w:sz w:val="20"/>
          <w:szCs w:val="20"/>
        </w:rPr>
        <w:t xml:space="preserve">i </w:t>
      </w:r>
      <w:r>
        <w:rPr>
          <w:sz w:val="20"/>
          <w:szCs w:val="20"/>
        </w:rPr>
        <w:t xml:space="preserve"> da latte</w:t>
      </w:r>
      <w:r w:rsidR="00551033">
        <w:rPr>
          <w:sz w:val="20"/>
          <w:szCs w:val="20"/>
        </w:rPr>
        <w:t xml:space="preserve"> e da carne</w:t>
      </w:r>
      <w:r w:rsidR="00155E6C">
        <w:rPr>
          <w:sz w:val="20"/>
          <w:szCs w:val="20"/>
        </w:rPr>
        <w:t>.</w:t>
      </w:r>
    </w:p>
    <w:p w:rsidR="002501A9" w:rsidRDefault="002501A9" w:rsidP="00912600">
      <w:pPr>
        <w:pStyle w:val="Paragrafoelenco"/>
        <w:jc w:val="both"/>
        <w:rPr>
          <w:sz w:val="20"/>
          <w:szCs w:val="20"/>
        </w:rPr>
      </w:pPr>
    </w:p>
    <w:p w:rsidR="0068656E" w:rsidRDefault="0068656E" w:rsidP="0068656E">
      <w:pPr>
        <w:pStyle w:val="Paragrafoelenco"/>
        <w:jc w:val="both"/>
        <w:rPr>
          <w:sz w:val="20"/>
          <w:szCs w:val="20"/>
        </w:rPr>
      </w:pPr>
    </w:p>
    <w:p w:rsidR="00663440" w:rsidRPr="00FB726E" w:rsidRDefault="00663440" w:rsidP="00663440">
      <w:pPr>
        <w:pStyle w:val="Paragrafoelenco"/>
        <w:jc w:val="both"/>
        <w:rPr>
          <w:sz w:val="20"/>
          <w:szCs w:val="20"/>
        </w:rPr>
      </w:pPr>
    </w:p>
    <w:p w:rsidR="002704D2" w:rsidRDefault="0068656E" w:rsidP="002704D2">
      <w:pPr>
        <w:rPr>
          <w:sz w:val="24"/>
          <w:szCs w:val="24"/>
        </w:rPr>
      </w:pPr>
      <w:r>
        <w:rPr>
          <w:sz w:val="24"/>
          <w:szCs w:val="24"/>
        </w:rPr>
        <w:t>Riferimenti bibliografici</w:t>
      </w:r>
    </w:p>
    <w:p w:rsidR="0068656E" w:rsidRDefault="00896475" w:rsidP="002704D2">
      <w:pPr>
        <w:rPr>
          <w:sz w:val="24"/>
          <w:szCs w:val="24"/>
        </w:rPr>
      </w:pPr>
      <w:r>
        <w:rPr>
          <w:sz w:val="24"/>
          <w:szCs w:val="24"/>
        </w:rPr>
        <w:t xml:space="preserve">Daniele </w:t>
      </w:r>
      <w:proofErr w:type="spellStart"/>
      <w:r>
        <w:rPr>
          <w:sz w:val="24"/>
          <w:szCs w:val="24"/>
        </w:rPr>
        <w:t>Cevolani</w:t>
      </w:r>
      <w:proofErr w:type="spellEnd"/>
      <w:r w:rsidR="00CF0E7F">
        <w:rPr>
          <w:sz w:val="24"/>
          <w:szCs w:val="24"/>
        </w:rPr>
        <w:t xml:space="preserve"> “ </w:t>
      </w:r>
      <w:r>
        <w:rPr>
          <w:sz w:val="24"/>
          <w:szCs w:val="24"/>
        </w:rPr>
        <w:t>G</w:t>
      </w:r>
      <w:r w:rsidR="004E01C2">
        <w:rPr>
          <w:sz w:val="24"/>
          <w:szCs w:val="24"/>
        </w:rPr>
        <w:t>li</w:t>
      </w:r>
      <w:r>
        <w:rPr>
          <w:sz w:val="24"/>
          <w:szCs w:val="24"/>
        </w:rPr>
        <w:t xml:space="preserve"> </w:t>
      </w:r>
      <w:r w:rsidR="004E01C2">
        <w:rPr>
          <w:sz w:val="24"/>
          <w:szCs w:val="24"/>
        </w:rPr>
        <w:t>alimenti per la vacca da latte”</w:t>
      </w:r>
      <w:r w:rsidR="00551033">
        <w:rPr>
          <w:sz w:val="24"/>
          <w:szCs w:val="24"/>
        </w:rPr>
        <w:t xml:space="preserve">, </w:t>
      </w:r>
      <w:proofErr w:type="spellStart"/>
      <w:r w:rsidR="00551033">
        <w:rPr>
          <w:sz w:val="24"/>
          <w:szCs w:val="24"/>
        </w:rPr>
        <w:t>Edagricole</w:t>
      </w:r>
      <w:proofErr w:type="spellEnd"/>
      <w:r w:rsidR="00551033">
        <w:rPr>
          <w:sz w:val="24"/>
          <w:szCs w:val="24"/>
        </w:rPr>
        <w:t xml:space="preserve"> </w:t>
      </w:r>
      <w:r w:rsidR="00CF0E7F">
        <w:rPr>
          <w:sz w:val="24"/>
          <w:szCs w:val="24"/>
        </w:rPr>
        <w:t>200</w:t>
      </w:r>
      <w:r w:rsidR="004E01C2">
        <w:rPr>
          <w:sz w:val="24"/>
          <w:szCs w:val="24"/>
        </w:rPr>
        <w:t>5</w:t>
      </w:r>
      <w:r w:rsidR="00551033">
        <w:rPr>
          <w:sz w:val="24"/>
          <w:szCs w:val="24"/>
        </w:rPr>
        <w:t xml:space="preserve"> </w:t>
      </w:r>
      <w:r w:rsidR="00CF0E7F">
        <w:rPr>
          <w:sz w:val="24"/>
          <w:szCs w:val="24"/>
        </w:rPr>
        <w:t>.</w:t>
      </w:r>
    </w:p>
    <w:p w:rsidR="00551033" w:rsidRDefault="00551033" w:rsidP="002704D2">
      <w:pPr>
        <w:rPr>
          <w:sz w:val="24"/>
          <w:szCs w:val="24"/>
        </w:rPr>
      </w:pPr>
      <w:r>
        <w:rPr>
          <w:sz w:val="24"/>
          <w:szCs w:val="24"/>
        </w:rPr>
        <w:t xml:space="preserve">Daniele </w:t>
      </w:r>
      <w:proofErr w:type="spellStart"/>
      <w:r>
        <w:rPr>
          <w:sz w:val="24"/>
          <w:szCs w:val="24"/>
        </w:rPr>
        <w:t>Cevolani</w:t>
      </w:r>
      <w:proofErr w:type="spellEnd"/>
      <w:r>
        <w:rPr>
          <w:sz w:val="24"/>
          <w:szCs w:val="24"/>
        </w:rPr>
        <w:t xml:space="preserve">  e </w:t>
      </w:r>
      <w:proofErr w:type="spellStart"/>
      <w:r>
        <w:rPr>
          <w:sz w:val="24"/>
          <w:szCs w:val="24"/>
        </w:rPr>
        <w:t>Collab</w:t>
      </w:r>
      <w:proofErr w:type="spellEnd"/>
      <w:r>
        <w:rPr>
          <w:sz w:val="24"/>
          <w:szCs w:val="24"/>
        </w:rPr>
        <w:t xml:space="preserve">.“ Alimenti per la vacca da latte e il bovino da carne”, </w:t>
      </w:r>
      <w:proofErr w:type="spellStart"/>
      <w:r>
        <w:rPr>
          <w:sz w:val="24"/>
          <w:szCs w:val="24"/>
        </w:rPr>
        <w:t>Edagricole</w:t>
      </w:r>
      <w:proofErr w:type="spellEnd"/>
      <w:r>
        <w:rPr>
          <w:sz w:val="24"/>
          <w:szCs w:val="24"/>
        </w:rPr>
        <w:t xml:space="preserve"> 2014 .</w:t>
      </w:r>
    </w:p>
    <w:p w:rsidR="007579E8" w:rsidRPr="00551033" w:rsidRDefault="004E01C2" w:rsidP="002704D2">
      <w:pPr>
        <w:rPr>
          <w:sz w:val="24"/>
          <w:szCs w:val="24"/>
        </w:rPr>
      </w:pPr>
      <w:r w:rsidRPr="00551033">
        <w:rPr>
          <w:sz w:val="24"/>
          <w:szCs w:val="24"/>
        </w:rPr>
        <w:t xml:space="preserve">I.N.R.A. “ </w:t>
      </w:r>
      <w:proofErr w:type="spellStart"/>
      <w:r w:rsidRPr="00551033">
        <w:rPr>
          <w:sz w:val="24"/>
          <w:szCs w:val="24"/>
        </w:rPr>
        <w:t>Alimentatio</w:t>
      </w:r>
      <w:r w:rsidR="00B710B9" w:rsidRPr="00551033">
        <w:rPr>
          <w:sz w:val="24"/>
          <w:szCs w:val="24"/>
        </w:rPr>
        <w:t>n</w:t>
      </w:r>
      <w:proofErr w:type="spellEnd"/>
      <w:r w:rsidRPr="00551033">
        <w:rPr>
          <w:sz w:val="24"/>
          <w:szCs w:val="24"/>
        </w:rPr>
        <w:t xml:space="preserve"> </w:t>
      </w:r>
      <w:proofErr w:type="spellStart"/>
      <w:r w:rsidRPr="00551033">
        <w:rPr>
          <w:sz w:val="24"/>
          <w:szCs w:val="24"/>
        </w:rPr>
        <w:t>des</w:t>
      </w:r>
      <w:proofErr w:type="spellEnd"/>
      <w:r w:rsidRPr="00551033">
        <w:rPr>
          <w:sz w:val="24"/>
          <w:szCs w:val="24"/>
        </w:rPr>
        <w:t xml:space="preserve"> </w:t>
      </w:r>
      <w:proofErr w:type="spellStart"/>
      <w:r w:rsidRPr="00551033">
        <w:rPr>
          <w:sz w:val="24"/>
          <w:szCs w:val="24"/>
        </w:rPr>
        <w:t>bovins</w:t>
      </w:r>
      <w:proofErr w:type="spellEnd"/>
      <w:r w:rsidRPr="00551033">
        <w:rPr>
          <w:sz w:val="24"/>
          <w:szCs w:val="24"/>
        </w:rPr>
        <w:t xml:space="preserve">, </w:t>
      </w:r>
      <w:proofErr w:type="spellStart"/>
      <w:r w:rsidRPr="00551033">
        <w:rPr>
          <w:sz w:val="24"/>
          <w:szCs w:val="24"/>
        </w:rPr>
        <w:t>ovins</w:t>
      </w:r>
      <w:proofErr w:type="spellEnd"/>
      <w:r w:rsidRPr="00551033">
        <w:rPr>
          <w:sz w:val="24"/>
          <w:szCs w:val="24"/>
        </w:rPr>
        <w:t xml:space="preserve"> et </w:t>
      </w:r>
      <w:proofErr w:type="spellStart"/>
      <w:r w:rsidRPr="00551033">
        <w:rPr>
          <w:sz w:val="24"/>
          <w:szCs w:val="24"/>
        </w:rPr>
        <w:t>caprins</w:t>
      </w:r>
      <w:proofErr w:type="spellEnd"/>
      <w:r w:rsidRPr="00551033">
        <w:rPr>
          <w:sz w:val="24"/>
          <w:szCs w:val="24"/>
        </w:rPr>
        <w:t xml:space="preserve"> “</w:t>
      </w:r>
      <w:r w:rsidR="00B710B9" w:rsidRPr="00551033">
        <w:rPr>
          <w:sz w:val="24"/>
          <w:szCs w:val="24"/>
        </w:rPr>
        <w:t xml:space="preserve"> Edizioni </w:t>
      </w:r>
      <w:proofErr w:type="spellStart"/>
      <w:r w:rsidR="00B710B9" w:rsidRPr="00551033">
        <w:rPr>
          <w:sz w:val="24"/>
          <w:szCs w:val="24"/>
        </w:rPr>
        <w:t>Quae</w:t>
      </w:r>
      <w:proofErr w:type="spellEnd"/>
      <w:r w:rsidR="00B710B9" w:rsidRPr="00551033">
        <w:rPr>
          <w:sz w:val="24"/>
          <w:szCs w:val="24"/>
        </w:rPr>
        <w:t xml:space="preserve">, </w:t>
      </w:r>
      <w:proofErr w:type="spellStart"/>
      <w:r w:rsidR="00B710B9" w:rsidRPr="00551033">
        <w:rPr>
          <w:sz w:val="24"/>
          <w:szCs w:val="24"/>
        </w:rPr>
        <w:t>Versalles</w:t>
      </w:r>
      <w:proofErr w:type="spellEnd"/>
      <w:r w:rsidR="00B710B9" w:rsidRPr="00551033">
        <w:rPr>
          <w:sz w:val="24"/>
          <w:szCs w:val="24"/>
        </w:rPr>
        <w:t xml:space="preserve"> </w:t>
      </w:r>
      <w:proofErr w:type="spellStart"/>
      <w:r w:rsidR="00B710B9" w:rsidRPr="00551033">
        <w:rPr>
          <w:sz w:val="24"/>
          <w:szCs w:val="24"/>
        </w:rPr>
        <w:t>Cedex</w:t>
      </w:r>
      <w:proofErr w:type="spellEnd"/>
      <w:r w:rsidR="00B710B9" w:rsidRPr="00551033">
        <w:rPr>
          <w:sz w:val="24"/>
          <w:szCs w:val="24"/>
        </w:rPr>
        <w:t xml:space="preserve"> 2007.</w:t>
      </w:r>
    </w:p>
    <w:p w:rsidR="007579E8" w:rsidRPr="00551033" w:rsidRDefault="007579E8" w:rsidP="002704D2">
      <w:pPr>
        <w:rPr>
          <w:sz w:val="24"/>
          <w:szCs w:val="24"/>
        </w:rPr>
      </w:pPr>
    </w:p>
    <w:p w:rsidR="00D044BF" w:rsidRPr="00551033" w:rsidRDefault="00D044BF" w:rsidP="002704D2">
      <w:pPr>
        <w:rPr>
          <w:sz w:val="24"/>
          <w:szCs w:val="24"/>
        </w:rPr>
      </w:pPr>
    </w:p>
    <w:p w:rsidR="00B710B9" w:rsidRPr="00551033" w:rsidRDefault="00B710B9" w:rsidP="002704D2">
      <w:pPr>
        <w:rPr>
          <w:sz w:val="24"/>
          <w:szCs w:val="24"/>
        </w:rPr>
      </w:pPr>
    </w:p>
    <w:p w:rsidR="00B710B9" w:rsidRPr="00551033" w:rsidRDefault="00B710B9" w:rsidP="002704D2">
      <w:pPr>
        <w:rPr>
          <w:sz w:val="24"/>
          <w:szCs w:val="24"/>
        </w:rPr>
      </w:pPr>
    </w:p>
    <w:p w:rsidR="00B710B9" w:rsidRPr="00551033" w:rsidRDefault="00B710B9" w:rsidP="002704D2">
      <w:pPr>
        <w:rPr>
          <w:sz w:val="24"/>
          <w:szCs w:val="24"/>
        </w:rPr>
      </w:pPr>
    </w:p>
    <w:p w:rsidR="00B710B9" w:rsidRPr="00551033" w:rsidRDefault="00B710B9" w:rsidP="002704D2">
      <w:pPr>
        <w:rPr>
          <w:sz w:val="24"/>
          <w:szCs w:val="24"/>
        </w:rPr>
      </w:pPr>
    </w:p>
    <w:p w:rsidR="00B710B9" w:rsidRPr="00551033" w:rsidRDefault="00B710B9" w:rsidP="002704D2">
      <w:pPr>
        <w:rPr>
          <w:sz w:val="24"/>
          <w:szCs w:val="24"/>
        </w:rPr>
      </w:pPr>
    </w:p>
    <w:sectPr w:rsidR="00B710B9" w:rsidRPr="00551033" w:rsidSect="007560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F0861"/>
    <w:multiLevelType w:val="hybridMultilevel"/>
    <w:tmpl w:val="468865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D2"/>
    <w:rsid w:val="000122F1"/>
    <w:rsid w:val="000A0040"/>
    <w:rsid w:val="00155E6C"/>
    <w:rsid w:val="001D1F03"/>
    <w:rsid w:val="00222C80"/>
    <w:rsid w:val="0023135E"/>
    <w:rsid w:val="00232585"/>
    <w:rsid w:val="00235C7E"/>
    <w:rsid w:val="002501A9"/>
    <w:rsid w:val="00250507"/>
    <w:rsid w:val="002704D2"/>
    <w:rsid w:val="002F50F4"/>
    <w:rsid w:val="00372AC4"/>
    <w:rsid w:val="003D4412"/>
    <w:rsid w:val="00457096"/>
    <w:rsid w:val="004743E6"/>
    <w:rsid w:val="00487B3D"/>
    <w:rsid w:val="004B7E97"/>
    <w:rsid w:val="004E01C2"/>
    <w:rsid w:val="00551033"/>
    <w:rsid w:val="00552CBD"/>
    <w:rsid w:val="005B7D94"/>
    <w:rsid w:val="005E0283"/>
    <w:rsid w:val="00616538"/>
    <w:rsid w:val="0062230B"/>
    <w:rsid w:val="00624BCE"/>
    <w:rsid w:val="00663440"/>
    <w:rsid w:val="0068656E"/>
    <w:rsid w:val="006C582F"/>
    <w:rsid w:val="007560F1"/>
    <w:rsid w:val="007579E8"/>
    <w:rsid w:val="00887DB7"/>
    <w:rsid w:val="00896475"/>
    <w:rsid w:val="008C127D"/>
    <w:rsid w:val="00912600"/>
    <w:rsid w:val="00953861"/>
    <w:rsid w:val="00965C84"/>
    <w:rsid w:val="009B35C6"/>
    <w:rsid w:val="009B7D0D"/>
    <w:rsid w:val="00A7744D"/>
    <w:rsid w:val="00A933D9"/>
    <w:rsid w:val="00AB6459"/>
    <w:rsid w:val="00B54D3D"/>
    <w:rsid w:val="00B710B9"/>
    <w:rsid w:val="00BC2046"/>
    <w:rsid w:val="00C56B7E"/>
    <w:rsid w:val="00C6372E"/>
    <w:rsid w:val="00C801A2"/>
    <w:rsid w:val="00CA7C31"/>
    <w:rsid w:val="00CF0E7F"/>
    <w:rsid w:val="00D044BF"/>
    <w:rsid w:val="00D244F7"/>
    <w:rsid w:val="00E768E6"/>
    <w:rsid w:val="00FA6CCE"/>
    <w:rsid w:val="00FB726E"/>
    <w:rsid w:val="00FC6494"/>
    <w:rsid w:val="00FF496E"/>
    <w:rsid w:val="00FF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704D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B726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2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230B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A933D9"/>
    <w:pPr>
      <w:spacing w:after="0" w:line="240" w:lineRule="auto"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E028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704D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B726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2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230B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A933D9"/>
    <w:pPr>
      <w:spacing w:after="0" w:line="240" w:lineRule="auto"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E02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selmopoerio@infinit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Platì</cp:lastModifiedBy>
  <cp:revision>2</cp:revision>
  <cp:lastPrinted>2011-01-12T07:15:00Z</cp:lastPrinted>
  <dcterms:created xsi:type="dcterms:W3CDTF">2019-09-25T10:01:00Z</dcterms:created>
  <dcterms:modified xsi:type="dcterms:W3CDTF">2019-09-25T10:01:00Z</dcterms:modified>
</cp:coreProperties>
</file>