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</w:tblGrid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F67288" w:rsidRDefault="00F67288" w:rsidP="00F67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672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Matricola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115181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115053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115898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115830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115133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116406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115747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115956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115900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115847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115839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115144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115136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115835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115836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115149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115142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115884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115731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115164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115775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115126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115733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115037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115117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115854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110230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115817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115891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115952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115737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115837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115896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115855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115151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115049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115869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lastRenderedPageBreak/>
              <w:t>115145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115883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115762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116777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115919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115838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115194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115199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115945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115757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115937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115189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115048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115899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115917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115167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115841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115750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115163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115146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115800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115772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115176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115979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115887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115768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115197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115916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115130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115848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115910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115850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115915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115141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115123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115886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115833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115908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lastRenderedPageBreak/>
              <w:t>115774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115844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115881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115798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115184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115940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115871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115858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115799</w:t>
            </w:r>
          </w:p>
        </w:tc>
      </w:tr>
      <w:tr w:rsidR="00F67288" w:rsidRPr="00F67288" w:rsidTr="003A02CE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F67288" w:rsidRPr="003A02CE" w:rsidRDefault="00F67288" w:rsidP="003A0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A02C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it-IT"/>
              </w:rPr>
              <w:t>115182</w:t>
            </w:r>
          </w:p>
        </w:tc>
      </w:tr>
    </w:tbl>
    <w:p w:rsidR="003E024A" w:rsidRDefault="003E024A"/>
    <w:sectPr w:rsidR="003E0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A9" w:rsidRDefault="00DB68A9" w:rsidP="00F67288">
      <w:pPr>
        <w:spacing w:after="0" w:line="240" w:lineRule="auto"/>
      </w:pPr>
      <w:r>
        <w:separator/>
      </w:r>
    </w:p>
  </w:endnote>
  <w:endnote w:type="continuationSeparator" w:id="0">
    <w:p w:rsidR="00DB68A9" w:rsidRDefault="00DB68A9" w:rsidP="00F6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8" w:rsidRDefault="00F672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8" w:rsidRDefault="00F672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8" w:rsidRDefault="00F672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A9" w:rsidRDefault="00DB68A9" w:rsidP="00F67288">
      <w:pPr>
        <w:spacing w:after="0" w:line="240" w:lineRule="auto"/>
      </w:pPr>
      <w:r>
        <w:separator/>
      </w:r>
    </w:p>
  </w:footnote>
  <w:footnote w:type="continuationSeparator" w:id="0">
    <w:p w:rsidR="00DB68A9" w:rsidRDefault="00DB68A9" w:rsidP="00F6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8" w:rsidRDefault="00F672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8" w:rsidRDefault="00F67288" w:rsidP="00F67288">
    <w:pPr>
      <w:pStyle w:val="Intestazione"/>
      <w:jc w:val="center"/>
      <w:rPr>
        <w:sz w:val="36"/>
      </w:rPr>
    </w:pPr>
    <w:r w:rsidRPr="00F67288">
      <w:rPr>
        <w:sz w:val="36"/>
      </w:rPr>
      <w:t>STUDENTI AMMESSI ALL</w:t>
    </w:r>
    <w:r>
      <w:rPr>
        <w:sz w:val="36"/>
      </w:rPr>
      <w:t>ESAME ORALE DEL C.I. DI</w:t>
    </w:r>
    <w:r w:rsidRPr="00F67288">
      <w:rPr>
        <w:sz w:val="36"/>
      </w:rPr>
      <w:t xml:space="preserve"> ANATOMIA</w:t>
    </w:r>
  </w:p>
  <w:p w:rsidR="00F67288" w:rsidRDefault="00F67288" w:rsidP="00F67288">
    <w:pPr>
      <w:pStyle w:val="Intestazione"/>
      <w:jc w:val="center"/>
      <w:rPr>
        <w:sz w:val="36"/>
      </w:rPr>
    </w:pPr>
    <w:r w:rsidRPr="00F67288">
      <w:rPr>
        <w:sz w:val="36"/>
      </w:rPr>
      <w:t xml:space="preserve"> DEL 19 MARZO 2014</w:t>
    </w:r>
  </w:p>
  <w:p w:rsidR="00662092" w:rsidRDefault="00662092" w:rsidP="00F67288">
    <w:pPr>
      <w:pStyle w:val="Intestazione"/>
      <w:jc w:val="center"/>
      <w:rPr>
        <w:sz w:val="3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8" w:rsidRDefault="00F672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8"/>
    <w:rsid w:val="000A4E76"/>
    <w:rsid w:val="003A02CE"/>
    <w:rsid w:val="003E024A"/>
    <w:rsid w:val="00662092"/>
    <w:rsid w:val="00A95E73"/>
    <w:rsid w:val="00DB68A9"/>
    <w:rsid w:val="00E028C4"/>
    <w:rsid w:val="00F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288"/>
  </w:style>
  <w:style w:type="paragraph" w:styleId="Pidipagina">
    <w:name w:val="footer"/>
    <w:basedOn w:val="Normale"/>
    <w:link w:val="PidipaginaCarattere"/>
    <w:uiPriority w:val="99"/>
    <w:unhideWhenUsed/>
    <w:rsid w:val="00F67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288"/>
  </w:style>
  <w:style w:type="paragraph" w:styleId="Paragrafoelenco">
    <w:name w:val="List Paragraph"/>
    <w:basedOn w:val="Normale"/>
    <w:uiPriority w:val="34"/>
    <w:qFormat/>
    <w:rsid w:val="003A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288"/>
  </w:style>
  <w:style w:type="paragraph" w:styleId="Pidipagina">
    <w:name w:val="footer"/>
    <w:basedOn w:val="Normale"/>
    <w:link w:val="PidipaginaCarattere"/>
    <w:uiPriority w:val="99"/>
    <w:unhideWhenUsed/>
    <w:rsid w:val="00F67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288"/>
  </w:style>
  <w:style w:type="paragraph" w:styleId="Paragrafoelenco">
    <w:name w:val="List Paragraph"/>
    <w:basedOn w:val="Normale"/>
    <w:uiPriority w:val="34"/>
    <w:qFormat/>
    <w:rsid w:val="003A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formazione</dc:creator>
  <cp:lastModifiedBy>formazione</cp:lastModifiedBy>
  <cp:revision>4</cp:revision>
  <dcterms:created xsi:type="dcterms:W3CDTF">2014-03-18T15:05:00Z</dcterms:created>
  <dcterms:modified xsi:type="dcterms:W3CDTF">2014-03-18T15:13:00Z</dcterms:modified>
</cp:coreProperties>
</file>