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BB034" w14:textId="77777777" w:rsidR="001B7BE5" w:rsidRDefault="0092111B">
      <w:r>
        <w:t>AVVISO AGLI STUDENTI DELLA LT (AD ESAURIMENTO) IN SERVIZIO SOCIALE E DELLA LM (AD ESAURIMENTO) IN SCIENZE DEL SERVIZIO SOCIALE</w:t>
      </w:r>
    </w:p>
    <w:p w14:paraId="6F93B638" w14:textId="77777777" w:rsidR="0092111B" w:rsidRDefault="0092111B"/>
    <w:p w14:paraId="10C281CD" w14:textId="77777777" w:rsidR="0092111B" w:rsidRDefault="0092111B"/>
    <w:p w14:paraId="10FA47E7" w14:textId="77777777" w:rsidR="0092111B" w:rsidRDefault="0092111B"/>
    <w:p w14:paraId="6CA525C2" w14:textId="77777777" w:rsidR="0092111B" w:rsidRDefault="0092111B"/>
    <w:p w14:paraId="16A67033" w14:textId="77777777" w:rsidR="0092111B" w:rsidRDefault="0092111B" w:rsidP="0092111B">
      <w:pPr>
        <w:jc w:val="both"/>
      </w:pPr>
      <w:r>
        <w:t xml:space="preserve">Si avvisano gli studenti che le pratiche </w:t>
      </w:r>
      <w:proofErr w:type="gramStart"/>
      <w:r>
        <w:t>relative ai</w:t>
      </w:r>
      <w:proofErr w:type="gramEnd"/>
      <w:r>
        <w:t xml:space="preserve"> corsi di laurea ad esaurimento vanno indirizzate in modo separato a seconda che si riferiscano alle attività di tirocinio ovvero a quelle che riguardano gli esami di profitto. Per il tirocinio rivolgersi all’indirizzo </w:t>
      </w:r>
      <w:hyperlink r:id="rId5" w:history="1">
        <w:r w:rsidRPr="009B6FDE">
          <w:rPr>
            <w:rStyle w:val="Collegamentoipertestuale"/>
          </w:rPr>
          <w:t>serviziosociale@fondazioneumg.it</w:t>
        </w:r>
      </w:hyperlink>
      <w:r>
        <w:t xml:space="preserve">   per esami e attività didattiche varie rivolgersi all’indirizzo </w:t>
      </w:r>
      <w:hyperlink r:id="rId6" w:history="1">
        <w:r w:rsidRPr="009B6FDE">
          <w:rPr>
            <w:rStyle w:val="Collegamentoipertestuale"/>
          </w:rPr>
          <w:t>serviziosociale@unicz.it</w:t>
        </w:r>
      </w:hyperlink>
      <w:r>
        <w:t xml:space="preserve"> . </w:t>
      </w:r>
      <w:proofErr w:type="gramStart"/>
      <w:r>
        <w:t xml:space="preserve">Si </w:t>
      </w:r>
      <w:proofErr w:type="gramEnd"/>
      <w:r>
        <w:t>informano gli studenti che le mail inviate ad indirizzi diver</w:t>
      </w:r>
      <w:r w:rsidR="00183AC5">
        <w:t>si da questi – inclusi quelli</w:t>
      </w:r>
      <w:bookmarkStart w:id="0" w:name="_GoBack"/>
      <w:bookmarkEnd w:id="0"/>
      <w:r>
        <w:t xml:space="preserve"> dei docenti – non saranno prese in considerazione.</w:t>
      </w:r>
    </w:p>
    <w:p w14:paraId="0A2B1D96" w14:textId="77777777" w:rsidR="0092111B" w:rsidRDefault="0092111B" w:rsidP="0092111B">
      <w:pPr>
        <w:jc w:val="both"/>
      </w:pPr>
    </w:p>
    <w:p w14:paraId="331ABACA" w14:textId="77777777" w:rsidR="0092111B" w:rsidRDefault="0092111B" w:rsidP="0092111B">
      <w:pPr>
        <w:jc w:val="both"/>
      </w:pPr>
      <w:r>
        <w:t xml:space="preserve">Catanzaro, 24 </w:t>
      </w:r>
      <w:proofErr w:type="gramStart"/>
      <w:r>
        <w:t>Giugno</w:t>
      </w:r>
      <w:proofErr w:type="gramEnd"/>
      <w:r>
        <w:t xml:space="preserve"> 2014</w:t>
      </w:r>
    </w:p>
    <w:p w14:paraId="237CB32C" w14:textId="77777777" w:rsidR="0092111B" w:rsidRDefault="0092111B" w:rsidP="0092111B">
      <w:pPr>
        <w:jc w:val="both"/>
      </w:pPr>
    </w:p>
    <w:sectPr w:rsidR="0092111B" w:rsidSect="00B56F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1B"/>
    <w:rsid w:val="00183AC5"/>
    <w:rsid w:val="001B7BE5"/>
    <w:rsid w:val="0092111B"/>
    <w:rsid w:val="00B5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408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211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21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rviziosociale@fondazioneumg.it" TargetMode="External"/><Relationship Id="rId6" Type="http://schemas.openxmlformats.org/officeDocument/2006/relationships/hyperlink" Target="mailto:serviziosociale@unicz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2014-06-24T09:08:00Z</dcterms:created>
  <dcterms:modified xsi:type="dcterms:W3CDTF">2014-06-24T09:18:00Z</dcterms:modified>
</cp:coreProperties>
</file>