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E1" w:rsidRDefault="008E5693">
      <w:r>
        <w:t xml:space="preserve">Le seguenti matricole </w:t>
      </w:r>
      <w:r w:rsidR="009942E1">
        <w:t xml:space="preserve">rappresentano gli </w:t>
      </w:r>
      <w:r>
        <w:t xml:space="preserve">studenti che non hanno superato l’esame di Anatomia </w:t>
      </w:r>
      <w:r w:rsidR="004C32A1">
        <w:t>2</w:t>
      </w:r>
      <w:r>
        <w:t xml:space="preserve"> del giorno 3 febbraio 2017</w:t>
      </w:r>
      <w:r w:rsidR="004C32A1">
        <w:t xml:space="preserve">. </w:t>
      </w:r>
    </w:p>
    <w:p w:rsidR="008E5693" w:rsidRDefault="009942E1">
      <w:r>
        <w:t xml:space="preserve">La </w:t>
      </w:r>
      <w:r w:rsidR="004C32A1">
        <w:t>verbalizza</w:t>
      </w:r>
      <w:r>
        <w:t>zione ed eventuale prova orale si terra il giorno 8/2, ore 9:00 gr</w:t>
      </w:r>
      <w:r w:rsidR="006F0C0F">
        <w:t>uppo A-</w:t>
      </w:r>
      <w:proofErr w:type="spellStart"/>
      <w:r w:rsidR="006F0C0F">
        <w:t>L e</w:t>
      </w:r>
      <w:proofErr w:type="spellEnd"/>
      <w:r w:rsidR="006F0C0F">
        <w:t xml:space="preserve"> ore 12:00 gruppo M-Z, aula P.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</w:tblGrid>
      <w:tr w:rsidR="008E5693" w:rsidTr="000F2256">
        <w:tc>
          <w:tcPr>
            <w:tcW w:w="2518" w:type="dxa"/>
          </w:tcPr>
          <w:p w:rsidR="008E5693" w:rsidRDefault="008E5693">
            <w:r>
              <w:t>MATRICOLA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>
            <w:r>
              <w:t>119977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>
            <w:r>
              <w:t>71354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>
            <w:r>
              <w:t>209652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>
            <w:r>
              <w:t>208686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>
            <w:r>
              <w:t>209007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>
            <w:r>
              <w:t>209137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 w:rsidP="00DC6ACA">
            <w:r>
              <w:t>107129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 w:rsidP="00DC6ACA">
            <w:r>
              <w:t>209123</w:t>
            </w:r>
          </w:p>
        </w:tc>
        <w:bookmarkStart w:id="0" w:name="_GoBack"/>
        <w:bookmarkEnd w:id="0"/>
      </w:tr>
      <w:tr w:rsidR="008E5693" w:rsidTr="000F2256">
        <w:tc>
          <w:tcPr>
            <w:tcW w:w="2518" w:type="dxa"/>
          </w:tcPr>
          <w:p w:rsidR="008E5693" w:rsidRDefault="008E5693" w:rsidP="00DC6ACA">
            <w:r>
              <w:t>209707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 w:rsidP="00DC6ACA">
            <w:r>
              <w:t>111686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 w:rsidP="00DC6ACA">
            <w:r>
              <w:t>121385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 w:rsidP="00DC6ACA">
            <w:r>
              <w:t>200254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 w:rsidP="00DC6ACA">
            <w:r>
              <w:t>112848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 w:rsidP="00DC6ACA">
            <w:r>
              <w:t>207536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 w:rsidP="00DC6ACA">
            <w:r>
              <w:t>213437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 w:rsidP="00DC6ACA">
            <w:r>
              <w:t>60558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 w:rsidP="00DC6ACA">
            <w:r>
              <w:t>113176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 w:rsidP="00DC6ACA">
            <w:r>
              <w:t>113893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 w:rsidP="00DC6ACA">
            <w:r>
              <w:t>120861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 w:rsidP="00DC6ACA">
            <w:r>
              <w:t>200364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 w:rsidP="00DC6ACA">
            <w:r>
              <w:t>97877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 w:rsidP="00DC6ACA">
            <w:r>
              <w:t>209691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 w:rsidP="00DC6ACA">
            <w:r>
              <w:t>200023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 w:rsidP="00DC6ACA">
            <w:r>
              <w:t>121197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 w:rsidP="00DC6ACA">
            <w:r>
              <w:t>69248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 w:rsidP="00DC6ACA">
            <w:r>
              <w:t>98309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 w:rsidP="00DC6ACA">
            <w:r>
              <w:t>92672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 w:rsidP="00DC6ACA">
            <w:r>
              <w:t>116578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 w:rsidP="00DC6ACA">
            <w:r>
              <w:t>210128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 w:rsidP="00DC6ACA">
            <w:r>
              <w:t>120547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 w:rsidP="00DC6ACA">
            <w:r>
              <w:t>208635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 w:rsidP="00DC6ACA">
            <w:r>
              <w:t>114071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 w:rsidP="00DC6ACA">
            <w:r>
              <w:t>213436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 w:rsidP="00DC6ACA">
            <w:r>
              <w:t>114071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 w:rsidP="00DC6ACA">
            <w:r>
              <w:t>213436</w:t>
            </w:r>
          </w:p>
        </w:tc>
      </w:tr>
      <w:tr w:rsidR="008E5693" w:rsidTr="000F2256">
        <w:tc>
          <w:tcPr>
            <w:tcW w:w="2518" w:type="dxa"/>
          </w:tcPr>
          <w:p w:rsidR="008E5693" w:rsidRDefault="008E5693" w:rsidP="00DC6ACA"/>
        </w:tc>
      </w:tr>
      <w:tr w:rsidR="008E5693" w:rsidTr="000F2256">
        <w:tc>
          <w:tcPr>
            <w:tcW w:w="2518" w:type="dxa"/>
          </w:tcPr>
          <w:p w:rsidR="008E5693" w:rsidRDefault="008E5693" w:rsidP="00DC6ACA"/>
        </w:tc>
      </w:tr>
      <w:tr w:rsidR="008E5693" w:rsidTr="000F2256">
        <w:tc>
          <w:tcPr>
            <w:tcW w:w="2518" w:type="dxa"/>
          </w:tcPr>
          <w:p w:rsidR="008E5693" w:rsidRDefault="008E5693" w:rsidP="00DC6ACA"/>
        </w:tc>
      </w:tr>
      <w:tr w:rsidR="008E5693" w:rsidTr="000F2256">
        <w:tc>
          <w:tcPr>
            <w:tcW w:w="2518" w:type="dxa"/>
          </w:tcPr>
          <w:p w:rsidR="008E5693" w:rsidRDefault="008E5693" w:rsidP="00DC6ACA"/>
        </w:tc>
      </w:tr>
      <w:tr w:rsidR="008E5693" w:rsidTr="000F2256">
        <w:tc>
          <w:tcPr>
            <w:tcW w:w="2518" w:type="dxa"/>
          </w:tcPr>
          <w:p w:rsidR="008E5693" w:rsidRDefault="008E5693" w:rsidP="00DC6ACA"/>
        </w:tc>
      </w:tr>
      <w:tr w:rsidR="008E5693" w:rsidTr="000F2256">
        <w:tc>
          <w:tcPr>
            <w:tcW w:w="2518" w:type="dxa"/>
          </w:tcPr>
          <w:p w:rsidR="008E5693" w:rsidRDefault="008E5693" w:rsidP="00DC6ACA"/>
        </w:tc>
      </w:tr>
      <w:tr w:rsidR="008E5693" w:rsidTr="000F2256">
        <w:tc>
          <w:tcPr>
            <w:tcW w:w="2518" w:type="dxa"/>
          </w:tcPr>
          <w:p w:rsidR="008E5693" w:rsidRDefault="008E5693" w:rsidP="00DC6ACA"/>
        </w:tc>
      </w:tr>
    </w:tbl>
    <w:p w:rsidR="00CF7014" w:rsidRDefault="00CF7014"/>
    <w:sectPr w:rsidR="00CF70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56"/>
    <w:rsid w:val="000F2256"/>
    <w:rsid w:val="004C32A1"/>
    <w:rsid w:val="006F0C0F"/>
    <w:rsid w:val="008E5693"/>
    <w:rsid w:val="009942E1"/>
    <w:rsid w:val="00C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CEDD4-2C06-461B-8C6B-39C08B7D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2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Barni</dc:creator>
  <cp:lastModifiedBy>Utente</cp:lastModifiedBy>
  <cp:revision>3</cp:revision>
  <dcterms:created xsi:type="dcterms:W3CDTF">2017-02-06T14:17:00Z</dcterms:created>
  <dcterms:modified xsi:type="dcterms:W3CDTF">2017-02-06T14:19:00Z</dcterms:modified>
</cp:coreProperties>
</file>