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762D" w14:textId="77777777" w:rsidR="00A206BC" w:rsidRDefault="00A206BC" w:rsidP="00A206BC">
      <w:pPr>
        <w:rPr>
          <w:b/>
          <w:i/>
          <w:caps/>
        </w:rPr>
      </w:pPr>
    </w:p>
    <w:p w14:paraId="251E736E" w14:textId="77777777" w:rsidR="00835622" w:rsidRDefault="00835622" w:rsidP="004A1EDB">
      <w:pPr>
        <w:jc w:val="center"/>
        <w:rPr>
          <w:b/>
          <w:i/>
          <w:caps/>
        </w:rPr>
      </w:pPr>
    </w:p>
    <w:p w14:paraId="3852A369" w14:textId="77777777" w:rsidR="00835622" w:rsidRDefault="00835622" w:rsidP="004A1EDB">
      <w:pPr>
        <w:jc w:val="center"/>
        <w:rPr>
          <w:b/>
          <w:i/>
          <w:caps/>
        </w:rPr>
      </w:pPr>
    </w:p>
    <w:p w14:paraId="0176B18A" w14:textId="77777777" w:rsidR="00835622" w:rsidRDefault="00835622" w:rsidP="00E31BAC">
      <w:pPr>
        <w:rPr>
          <w:b/>
          <w:i/>
          <w:caps/>
        </w:rPr>
      </w:pPr>
    </w:p>
    <w:p w14:paraId="4916935F" w14:textId="3CAAD9EA" w:rsidR="004A1EDB" w:rsidRPr="004A1EDB" w:rsidRDefault="004A1EDB" w:rsidP="004A1EDB">
      <w:pPr>
        <w:jc w:val="center"/>
        <w:rPr>
          <w:b/>
          <w:i/>
          <w:caps/>
        </w:rPr>
      </w:pPr>
      <w:r w:rsidRPr="004A1EDB">
        <w:rPr>
          <w:b/>
          <w:i/>
          <w:caps/>
        </w:rPr>
        <w:t xml:space="preserve">Allegato </w:t>
      </w:r>
      <w:r w:rsidR="00832D37">
        <w:rPr>
          <w:b/>
          <w:i/>
          <w:caps/>
        </w:rPr>
        <w:t>a</w:t>
      </w:r>
      <w:r w:rsidRPr="004A1EDB">
        <w:rPr>
          <w:b/>
          <w:i/>
          <w:caps/>
        </w:rPr>
        <w:t>2: “</w:t>
      </w:r>
      <w:r w:rsidR="00304978" w:rsidRPr="004A1EDB">
        <w:rPr>
          <w:b/>
          <w:i/>
          <w:caps/>
        </w:rPr>
        <w:t xml:space="preserve">Tabella riepilogativa” </w:t>
      </w:r>
    </w:p>
    <w:p w14:paraId="02207A6F" w14:textId="77777777" w:rsidR="004A1EDB" w:rsidRDefault="00304978" w:rsidP="004A1EDB">
      <w:pPr>
        <w:jc w:val="center"/>
        <w:rPr>
          <w:b/>
          <w:i/>
        </w:rPr>
      </w:pPr>
      <w:r w:rsidRPr="00304978">
        <w:rPr>
          <w:b/>
          <w:i/>
        </w:rPr>
        <w:t>delle</w:t>
      </w:r>
      <w:r w:rsidR="004A1EDB">
        <w:rPr>
          <w:b/>
          <w:i/>
        </w:rPr>
        <w:t xml:space="preserve"> società partecipate </w:t>
      </w:r>
    </w:p>
    <w:p w14:paraId="33059C69" w14:textId="77777777" w:rsidR="00CB79BF" w:rsidRDefault="004A1EDB" w:rsidP="00CB79BF">
      <w:pPr>
        <w:jc w:val="center"/>
        <w:rPr>
          <w:b/>
          <w:i/>
        </w:rPr>
      </w:pPr>
      <w:r>
        <w:rPr>
          <w:b/>
          <w:i/>
        </w:rPr>
        <w:t xml:space="preserve">dall’Università Magna </w:t>
      </w:r>
      <w:proofErr w:type="spellStart"/>
      <w:r>
        <w:rPr>
          <w:b/>
          <w:i/>
        </w:rPr>
        <w:t>Graecia</w:t>
      </w:r>
      <w:proofErr w:type="spellEnd"/>
      <w:r>
        <w:rPr>
          <w:b/>
          <w:i/>
        </w:rPr>
        <w:t xml:space="preserve"> di Catanzaro</w:t>
      </w:r>
    </w:p>
    <w:p w14:paraId="6B3A1E18" w14:textId="6B7FC362" w:rsidR="00835622" w:rsidRPr="003A0410" w:rsidRDefault="00395B9D" w:rsidP="00E31BAC">
      <w:pPr>
        <w:jc w:val="center"/>
        <w:rPr>
          <w:i/>
          <w:sz w:val="20"/>
          <w:szCs w:val="20"/>
        </w:rPr>
      </w:pPr>
      <w:r w:rsidRPr="00D45C3D">
        <w:rPr>
          <w:i/>
          <w:sz w:val="20"/>
          <w:szCs w:val="20"/>
        </w:rPr>
        <w:t>-aggiornata al</w:t>
      </w:r>
      <w:r w:rsidR="006C38C4" w:rsidRPr="00D45C3D">
        <w:rPr>
          <w:i/>
          <w:sz w:val="20"/>
          <w:szCs w:val="20"/>
        </w:rPr>
        <w:t xml:space="preserve"> </w:t>
      </w:r>
      <w:r w:rsidR="00CD3B08">
        <w:rPr>
          <w:i/>
          <w:sz w:val="20"/>
          <w:szCs w:val="20"/>
        </w:rPr>
        <w:t>22</w:t>
      </w:r>
      <w:r w:rsidR="00DB0BF3" w:rsidRPr="00D45C3D">
        <w:rPr>
          <w:i/>
          <w:sz w:val="20"/>
          <w:szCs w:val="20"/>
        </w:rPr>
        <w:t>/1</w:t>
      </w:r>
      <w:r w:rsidR="00396D2A" w:rsidRPr="00D45C3D">
        <w:rPr>
          <w:i/>
          <w:sz w:val="20"/>
          <w:szCs w:val="20"/>
        </w:rPr>
        <w:t>2</w:t>
      </w:r>
      <w:r w:rsidR="00DB0BF3" w:rsidRPr="00D45C3D">
        <w:rPr>
          <w:i/>
          <w:sz w:val="20"/>
          <w:szCs w:val="20"/>
        </w:rPr>
        <w:t>/202</w:t>
      </w:r>
      <w:r w:rsidR="007C004A">
        <w:rPr>
          <w:i/>
          <w:sz w:val="20"/>
          <w:szCs w:val="20"/>
        </w:rPr>
        <w:t>3</w:t>
      </w:r>
      <w:r w:rsidR="00CB79BF" w:rsidRPr="00D45C3D">
        <w:rPr>
          <w:i/>
          <w:sz w:val="20"/>
          <w:szCs w:val="20"/>
        </w:rPr>
        <w:t xml:space="preserve"> </w:t>
      </w:r>
      <w:r w:rsidR="00CB79BF" w:rsidRPr="00CB79BF">
        <w:rPr>
          <w:i/>
          <w:sz w:val="20"/>
          <w:szCs w:val="20"/>
        </w:rPr>
        <w:t xml:space="preserve"> 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39"/>
        <w:gridCol w:w="1559"/>
        <w:gridCol w:w="1560"/>
        <w:gridCol w:w="2436"/>
      </w:tblGrid>
      <w:tr w:rsidR="00CB79BF" w:rsidRPr="00835622" w14:paraId="0473AC65" w14:textId="77777777" w:rsidTr="00835622">
        <w:trPr>
          <w:jc w:val="center"/>
        </w:trPr>
        <w:tc>
          <w:tcPr>
            <w:tcW w:w="4139" w:type="dxa"/>
          </w:tcPr>
          <w:p w14:paraId="7586E468" w14:textId="69E8F1EA" w:rsidR="00CB79BF" w:rsidRPr="00835622" w:rsidRDefault="00E31BAC" w:rsidP="00292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Denominazione società </w:t>
            </w:r>
            <w:r w:rsidR="00CB79BF" w:rsidRPr="00835622">
              <w:rPr>
                <w:b/>
                <w:sz w:val="20"/>
                <w:szCs w:val="20"/>
              </w:rPr>
              <w:t>partecipata</w:t>
            </w:r>
          </w:p>
        </w:tc>
        <w:tc>
          <w:tcPr>
            <w:tcW w:w="1559" w:type="dxa"/>
          </w:tcPr>
          <w:p w14:paraId="52F54E42" w14:textId="77777777" w:rsidR="00CB79BF" w:rsidRPr="00835622" w:rsidRDefault="00CB79BF" w:rsidP="00826F8D">
            <w:pPr>
              <w:jc w:val="center"/>
              <w:rPr>
                <w:b/>
                <w:sz w:val="20"/>
                <w:szCs w:val="20"/>
              </w:rPr>
            </w:pPr>
            <w:r w:rsidRPr="00835622">
              <w:rPr>
                <w:b/>
                <w:sz w:val="20"/>
                <w:szCs w:val="20"/>
              </w:rPr>
              <w:t xml:space="preserve">Codice fiscale/ Partita IVA </w:t>
            </w:r>
          </w:p>
        </w:tc>
        <w:tc>
          <w:tcPr>
            <w:tcW w:w="1560" w:type="dxa"/>
          </w:tcPr>
          <w:p w14:paraId="27C82A25" w14:textId="77777777" w:rsidR="00CB79BF" w:rsidRPr="00835622" w:rsidRDefault="00CB79BF" w:rsidP="00826F8D">
            <w:pPr>
              <w:jc w:val="center"/>
              <w:rPr>
                <w:b/>
                <w:sz w:val="20"/>
                <w:szCs w:val="20"/>
              </w:rPr>
            </w:pPr>
            <w:r w:rsidRPr="00835622">
              <w:rPr>
                <w:b/>
                <w:sz w:val="20"/>
                <w:szCs w:val="20"/>
              </w:rPr>
              <w:t>Quota di partecipazione</w:t>
            </w:r>
          </w:p>
        </w:tc>
        <w:tc>
          <w:tcPr>
            <w:tcW w:w="2436" w:type="dxa"/>
          </w:tcPr>
          <w:p w14:paraId="4505A40F" w14:textId="77777777" w:rsidR="00CB79BF" w:rsidRPr="00835622" w:rsidRDefault="00CB79BF" w:rsidP="00826F8D">
            <w:pPr>
              <w:jc w:val="center"/>
              <w:rPr>
                <w:b/>
                <w:sz w:val="20"/>
                <w:szCs w:val="20"/>
              </w:rPr>
            </w:pPr>
            <w:r w:rsidRPr="00835622">
              <w:rPr>
                <w:b/>
                <w:sz w:val="20"/>
                <w:szCs w:val="20"/>
              </w:rPr>
              <w:t>Esito della rilevazione</w:t>
            </w:r>
          </w:p>
        </w:tc>
      </w:tr>
      <w:tr w:rsidR="00CB79BF" w:rsidRPr="00835622" w14:paraId="3980B306" w14:textId="77777777" w:rsidTr="00835622">
        <w:trPr>
          <w:jc w:val="center"/>
        </w:trPr>
        <w:tc>
          <w:tcPr>
            <w:tcW w:w="4139" w:type="dxa"/>
          </w:tcPr>
          <w:p w14:paraId="5266F27D" w14:textId="77777777" w:rsidR="00CB79BF" w:rsidRPr="00835622" w:rsidRDefault="00CB79BF" w:rsidP="00292771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 xml:space="preserve">CONSORZIO INTERUNIVERSITARIO </w:t>
            </w:r>
            <w:r w:rsidRPr="00835622">
              <w:rPr>
                <w:b/>
                <w:sz w:val="20"/>
                <w:szCs w:val="20"/>
              </w:rPr>
              <w:t>GÉRARD BOULVERT</w:t>
            </w:r>
          </w:p>
        </w:tc>
        <w:tc>
          <w:tcPr>
            <w:tcW w:w="1559" w:type="dxa"/>
          </w:tcPr>
          <w:p w14:paraId="5271894A" w14:textId="77777777" w:rsidR="00CB79BF" w:rsidRPr="00835622" w:rsidRDefault="00CB79BF" w:rsidP="00292771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94186670637</w:t>
            </w:r>
          </w:p>
        </w:tc>
        <w:tc>
          <w:tcPr>
            <w:tcW w:w="1560" w:type="dxa"/>
          </w:tcPr>
          <w:p w14:paraId="68ACBA97" w14:textId="77777777" w:rsidR="00CB79BF" w:rsidRPr="00835622" w:rsidRDefault="00CB79BF" w:rsidP="00826F8D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13,20 %</w:t>
            </w:r>
          </w:p>
        </w:tc>
        <w:tc>
          <w:tcPr>
            <w:tcW w:w="2436" w:type="dxa"/>
          </w:tcPr>
          <w:p w14:paraId="457F2379" w14:textId="77777777" w:rsidR="00CB79BF" w:rsidRPr="00835622" w:rsidRDefault="00CB79BF" w:rsidP="00826F8D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Mantenimento</w:t>
            </w:r>
          </w:p>
        </w:tc>
      </w:tr>
      <w:tr w:rsidR="00CB79BF" w:rsidRPr="00835622" w14:paraId="48AA14BC" w14:textId="77777777" w:rsidTr="00835622">
        <w:trPr>
          <w:jc w:val="center"/>
        </w:trPr>
        <w:tc>
          <w:tcPr>
            <w:tcW w:w="4139" w:type="dxa"/>
          </w:tcPr>
          <w:p w14:paraId="1960AD65" w14:textId="77777777" w:rsidR="00CB79BF" w:rsidRPr="00835622" w:rsidRDefault="00CB79BF" w:rsidP="00292771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 xml:space="preserve">CONSORZIO INTERUNIVERSITARIO </w:t>
            </w:r>
            <w:r w:rsidRPr="00835622">
              <w:rPr>
                <w:b/>
                <w:sz w:val="20"/>
                <w:szCs w:val="20"/>
              </w:rPr>
              <w:t>ALMALAUREA</w:t>
            </w:r>
          </w:p>
        </w:tc>
        <w:tc>
          <w:tcPr>
            <w:tcW w:w="1559" w:type="dxa"/>
          </w:tcPr>
          <w:p w14:paraId="2CE8C8B8" w14:textId="77777777" w:rsidR="00CB79BF" w:rsidRPr="00835622" w:rsidRDefault="00CB79BF" w:rsidP="00292771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02120391202</w:t>
            </w:r>
          </w:p>
        </w:tc>
        <w:tc>
          <w:tcPr>
            <w:tcW w:w="1560" w:type="dxa"/>
          </w:tcPr>
          <w:p w14:paraId="79690A31" w14:textId="77777777" w:rsidR="00CB79BF" w:rsidRPr="00835622" w:rsidRDefault="00CB79BF" w:rsidP="00826F8D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1,09 %</w:t>
            </w:r>
          </w:p>
        </w:tc>
        <w:tc>
          <w:tcPr>
            <w:tcW w:w="2436" w:type="dxa"/>
          </w:tcPr>
          <w:p w14:paraId="4DB8E15A" w14:textId="77777777" w:rsidR="00CB79BF" w:rsidRPr="00835622" w:rsidRDefault="00CB79BF" w:rsidP="00826F8D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Mantenimento</w:t>
            </w:r>
          </w:p>
        </w:tc>
      </w:tr>
      <w:tr w:rsidR="00CB79BF" w:rsidRPr="00835622" w14:paraId="1FAAD558" w14:textId="77777777" w:rsidTr="00835622">
        <w:trPr>
          <w:jc w:val="center"/>
        </w:trPr>
        <w:tc>
          <w:tcPr>
            <w:tcW w:w="4139" w:type="dxa"/>
          </w:tcPr>
          <w:p w14:paraId="3FEA3E5F" w14:textId="77777777" w:rsidR="00CB79BF" w:rsidRPr="00835622" w:rsidRDefault="00CB79BF" w:rsidP="00292771">
            <w:pPr>
              <w:jc w:val="both"/>
              <w:rPr>
                <w:sz w:val="20"/>
                <w:szCs w:val="20"/>
              </w:rPr>
            </w:pPr>
            <w:r w:rsidRPr="00835622">
              <w:rPr>
                <w:b/>
                <w:caps/>
                <w:sz w:val="20"/>
                <w:szCs w:val="20"/>
              </w:rPr>
              <w:t>Biotecnomed</w:t>
            </w:r>
            <w:r w:rsidRPr="00835622">
              <w:rPr>
                <w:sz w:val="20"/>
                <w:szCs w:val="20"/>
              </w:rPr>
              <w:t xml:space="preserve"> </w:t>
            </w:r>
            <w:proofErr w:type="spellStart"/>
            <w:r w:rsidRPr="00835622">
              <w:rPr>
                <w:sz w:val="20"/>
                <w:szCs w:val="20"/>
              </w:rPr>
              <w:t>scarl</w:t>
            </w:r>
            <w:proofErr w:type="spellEnd"/>
          </w:p>
        </w:tc>
        <w:tc>
          <w:tcPr>
            <w:tcW w:w="1559" w:type="dxa"/>
          </w:tcPr>
          <w:p w14:paraId="1867A6B2" w14:textId="77777777" w:rsidR="00CB79BF" w:rsidRPr="00835622" w:rsidRDefault="00CB79BF" w:rsidP="00292771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03152670794</w:t>
            </w:r>
          </w:p>
        </w:tc>
        <w:tc>
          <w:tcPr>
            <w:tcW w:w="1560" w:type="dxa"/>
          </w:tcPr>
          <w:p w14:paraId="5B72A885" w14:textId="77777777" w:rsidR="00CB79BF" w:rsidRPr="00835622" w:rsidRDefault="00CB79BF" w:rsidP="00826F8D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20 %</w:t>
            </w:r>
          </w:p>
        </w:tc>
        <w:tc>
          <w:tcPr>
            <w:tcW w:w="2436" w:type="dxa"/>
          </w:tcPr>
          <w:p w14:paraId="58B7D673" w14:textId="77777777" w:rsidR="00CB79BF" w:rsidRPr="00835622" w:rsidRDefault="00CB79BF" w:rsidP="00826F8D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Mantenimento</w:t>
            </w:r>
          </w:p>
        </w:tc>
      </w:tr>
      <w:tr w:rsidR="00CB79BF" w:rsidRPr="00835622" w14:paraId="65605D69" w14:textId="77777777" w:rsidTr="00835622">
        <w:trPr>
          <w:jc w:val="center"/>
        </w:trPr>
        <w:tc>
          <w:tcPr>
            <w:tcW w:w="4139" w:type="dxa"/>
          </w:tcPr>
          <w:p w14:paraId="2765AD7D" w14:textId="77777777" w:rsidR="00CB79BF" w:rsidRPr="00835622" w:rsidRDefault="00CB79BF" w:rsidP="00292771">
            <w:pPr>
              <w:jc w:val="both"/>
              <w:rPr>
                <w:b/>
                <w:sz w:val="20"/>
                <w:szCs w:val="20"/>
              </w:rPr>
            </w:pPr>
            <w:r w:rsidRPr="00835622">
              <w:rPr>
                <w:b/>
                <w:caps/>
                <w:sz w:val="20"/>
                <w:szCs w:val="20"/>
              </w:rPr>
              <w:t xml:space="preserve">Fondazione Università </w:t>
            </w:r>
            <w:r w:rsidRPr="00835622">
              <w:rPr>
                <w:b/>
                <w:sz w:val="20"/>
                <w:szCs w:val="20"/>
              </w:rPr>
              <w:t>di Catanzaro</w:t>
            </w:r>
            <w:r w:rsidRPr="00835622">
              <w:rPr>
                <w:b/>
                <w:caps/>
                <w:sz w:val="20"/>
                <w:szCs w:val="20"/>
              </w:rPr>
              <w:t xml:space="preserve"> Magna Graecia</w:t>
            </w:r>
            <w:r w:rsidRPr="00835622">
              <w:rPr>
                <w:b/>
                <w:sz w:val="20"/>
                <w:szCs w:val="20"/>
              </w:rPr>
              <w:t xml:space="preserve">; </w:t>
            </w:r>
          </w:p>
        </w:tc>
        <w:tc>
          <w:tcPr>
            <w:tcW w:w="1559" w:type="dxa"/>
          </w:tcPr>
          <w:p w14:paraId="02BD5201" w14:textId="77777777" w:rsidR="00CB79BF" w:rsidRPr="00835622" w:rsidRDefault="00CB79BF" w:rsidP="00292771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97067040796</w:t>
            </w:r>
          </w:p>
        </w:tc>
        <w:tc>
          <w:tcPr>
            <w:tcW w:w="1560" w:type="dxa"/>
          </w:tcPr>
          <w:p w14:paraId="33FFAFAE" w14:textId="77777777" w:rsidR="00CB79BF" w:rsidRPr="00835622" w:rsidRDefault="00CB79BF" w:rsidP="00826F8D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100 %</w:t>
            </w:r>
          </w:p>
        </w:tc>
        <w:tc>
          <w:tcPr>
            <w:tcW w:w="2436" w:type="dxa"/>
          </w:tcPr>
          <w:p w14:paraId="73036C58" w14:textId="77777777" w:rsidR="00CB79BF" w:rsidRPr="00835622" w:rsidRDefault="00CB79BF" w:rsidP="00826F8D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Mantenimento</w:t>
            </w:r>
          </w:p>
        </w:tc>
      </w:tr>
      <w:tr w:rsidR="00CB79BF" w:rsidRPr="00835622" w14:paraId="0F889BE9" w14:textId="77777777" w:rsidTr="00835622">
        <w:trPr>
          <w:jc w:val="center"/>
        </w:trPr>
        <w:tc>
          <w:tcPr>
            <w:tcW w:w="4139" w:type="dxa"/>
          </w:tcPr>
          <w:p w14:paraId="3CEC5F49" w14:textId="77777777" w:rsidR="00CB79BF" w:rsidRPr="00835622" w:rsidRDefault="00CB79BF" w:rsidP="00292771">
            <w:pPr>
              <w:jc w:val="both"/>
              <w:rPr>
                <w:b/>
                <w:caps/>
                <w:sz w:val="20"/>
                <w:szCs w:val="20"/>
              </w:rPr>
            </w:pPr>
            <w:r w:rsidRPr="00835622">
              <w:rPr>
                <w:b/>
                <w:caps/>
                <w:sz w:val="20"/>
                <w:szCs w:val="20"/>
              </w:rPr>
              <w:t>cineca</w:t>
            </w:r>
          </w:p>
        </w:tc>
        <w:tc>
          <w:tcPr>
            <w:tcW w:w="1559" w:type="dxa"/>
          </w:tcPr>
          <w:p w14:paraId="53103AB3" w14:textId="77777777" w:rsidR="00CB79BF" w:rsidRPr="00835622" w:rsidRDefault="00CB79BF" w:rsidP="00292771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00317740371</w:t>
            </w:r>
          </w:p>
        </w:tc>
        <w:tc>
          <w:tcPr>
            <w:tcW w:w="1560" w:type="dxa"/>
          </w:tcPr>
          <w:p w14:paraId="30A8D44C" w14:textId="3573C343" w:rsidR="00CB79BF" w:rsidRPr="00835622" w:rsidRDefault="004E73F2" w:rsidP="006712BA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0,</w:t>
            </w:r>
            <w:r w:rsidR="006712BA" w:rsidRPr="00835622">
              <w:rPr>
                <w:sz w:val="20"/>
                <w:szCs w:val="20"/>
              </w:rPr>
              <w:t>84</w:t>
            </w:r>
            <w:r w:rsidR="00CB79BF" w:rsidRPr="0083562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436" w:type="dxa"/>
          </w:tcPr>
          <w:p w14:paraId="57E53755" w14:textId="77777777" w:rsidR="00CB79BF" w:rsidRPr="00835622" w:rsidRDefault="00CB79BF" w:rsidP="00826F8D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Mantenimento</w:t>
            </w:r>
          </w:p>
        </w:tc>
      </w:tr>
      <w:tr w:rsidR="00CB79BF" w:rsidRPr="00835622" w14:paraId="433187A0" w14:textId="77777777" w:rsidTr="00835622">
        <w:trPr>
          <w:jc w:val="center"/>
        </w:trPr>
        <w:tc>
          <w:tcPr>
            <w:tcW w:w="4139" w:type="dxa"/>
          </w:tcPr>
          <w:p w14:paraId="06D1FFEE" w14:textId="77777777" w:rsidR="00CB79BF" w:rsidRPr="00835622" w:rsidRDefault="00CB79BF" w:rsidP="00292771">
            <w:pPr>
              <w:jc w:val="both"/>
              <w:rPr>
                <w:b/>
                <w:caps/>
                <w:sz w:val="20"/>
                <w:szCs w:val="20"/>
              </w:rPr>
            </w:pPr>
            <w:r w:rsidRPr="00835622">
              <w:rPr>
                <w:b/>
                <w:caps/>
                <w:sz w:val="20"/>
                <w:szCs w:val="20"/>
              </w:rPr>
              <w:t>consorzio instm</w:t>
            </w:r>
          </w:p>
        </w:tc>
        <w:tc>
          <w:tcPr>
            <w:tcW w:w="1559" w:type="dxa"/>
          </w:tcPr>
          <w:p w14:paraId="41540F79" w14:textId="77777777" w:rsidR="00CB79BF" w:rsidRPr="00835622" w:rsidRDefault="00CB79BF" w:rsidP="00292771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94040540489</w:t>
            </w:r>
          </w:p>
        </w:tc>
        <w:tc>
          <w:tcPr>
            <w:tcW w:w="1560" w:type="dxa"/>
          </w:tcPr>
          <w:p w14:paraId="50E26FC5" w14:textId="278F0769" w:rsidR="00CB79BF" w:rsidRPr="00835622" w:rsidRDefault="003A38AA" w:rsidP="00826F8D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1,96</w:t>
            </w:r>
            <w:r w:rsidR="00D02428" w:rsidRPr="00835622">
              <w:rPr>
                <w:sz w:val="20"/>
                <w:szCs w:val="20"/>
              </w:rPr>
              <w:t>%</w:t>
            </w:r>
          </w:p>
        </w:tc>
        <w:tc>
          <w:tcPr>
            <w:tcW w:w="2436" w:type="dxa"/>
          </w:tcPr>
          <w:p w14:paraId="19E6B81A" w14:textId="77777777" w:rsidR="00CB79BF" w:rsidRPr="00835622" w:rsidRDefault="00CB79BF" w:rsidP="00826F8D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Mantenimento</w:t>
            </w:r>
          </w:p>
        </w:tc>
      </w:tr>
      <w:tr w:rsidR="00565C43" w:rsidRPr="00835622" w14:paraId="7F18BC8D" w14:textId="77777777" w:rsidTr="00835622">
        <w:trPr>
          <w:jc w:val="center"/>
        </w:trPr>
        <w:tc>
          <w:tcPr>
            <w:tcW w:w="4139" w:type="dxa"/>
          </w:tcPr>
          <w:p w14:paraId="633419D0" w14:textId="4935CF78" w:rsidR="00565C43" w:rsidRPr="00835622" w:rsidRDefault="00565C43" w:rsidP="00565C43">
            <w:pPr>
              <w:jc w:val="both"/>
              <w:rPr>
                <w:b/>
                <w:caps/>
                <w:sz w:val="20"/>
                <w:szCs w:val="20"/>
              </w:rPr>
            </w:pPr>
            <w:r w:rsidRPr="00835622">
              <w:rPr>
                <w:b/>
                <w:bCs/>
                <w:sz w:val="20"/>
                <w:szCs w:val="20"/>
              </w:rPr>
              <w:t>Fondazione Centro Nazionale di Ricerca</w:t>
            </w:r>
            <w:r w:rsidRPr="00835622">
              <w:rPr>
                <w:sz w:val="20"/>
                <w:szCs w:val="20"/>
              </w:rPr>
              <w:t xml:space="preserve"> “Sviluppo di terapia genica e farmaci con tecnologia a RNA</w:t>
            </w:r>
          </w:p>
        </w:tc>
        <w:tc>
          <w:tcPr>
            <w:tcW w:w="1559" w:type="dxa"/>
          </w:tcPr>
          <w:p w14:paraId="60CF33E0" w14:textId="05107DA4" w:rsidR="00565C43" w:rsidRPr="00835622" w:rsidRDefault="00533710" w:rsidP="00565C43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92315700283</w:t>
            </w:r>
          </w:p>
        </w:tc>
        <w:tc>
          <w:tcPr>
            <w:tcW w:w="1560" w:type="dxa"/>
          </w:tcPr>
          <w:p w14:paraId="0806071F" w14:textId="0195D3AB" w:rsidR="00565C43" w:rsidRPr="00835622" w:rsidRDefault="00565C43" w:rsidP="00565C43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//</w:t>
            </w:r>
          </w:p>
        </w:tc>
        <w:tc>
          <w:tcPr>
            <w:tcW w:w="2436" w:type="dxa"/>
          </w:tcPr>
          <w:p w14:paraId="6A4BF591" w14:textId="2D306F2F" w:rsidR="00565C43" w:rsidRPr="00835622" w:rsidRDefault="00565C43" w:rsidP="00565C43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Mantenimento</w:t>
            </w:r>
          </w:p>
        </w:tc>
      </w:tr>
      <w:tr w:rsidR="00565C43" w:rsidRPr="00835622" w14:paraId="0D7BBF32" w14:textId="77777777" w:rsidTr="00835622">
        <w:trPr>
          <w:jc w:val="center"/>
        </w:trPr>
        <w:tc>
          <w:tcPr>
            <w:tcW w:w="4139" w:type="dxa"/>
          </w:tcPr>
          <w:p w14:paraId="02543490" w14:textId="199B9B53" w:rsidR="00565C43" w:rsidRPr="00835622" w:rsidRDefault="00565C43" w:rsidP="00565C43">
            <w:pPr>
              <w:jc w:val="both"/>
              <w:rPr>
                <w:b/>
                <w:caps/>
                <w:sz w:val="20"/>
                <w:szCs w:val="20"/>
                <w:lang w:val="en-US"/>
              </w:rPr>
            </w:pPr>
            <w:r w:rsidRPr="00835622">
              <w:rPr>
                <w:b/>
                <w:bCs/>
                <w:sz w:val="20"/>
                <w:szCs w:val="20"/>
                <w:lang w:val="en-US"/>
              </w:rPr>
              <w:t>Fondazione</w:t>
            </w:r>
            <w:r w:rsidRPr="00835622">
              <w:rPr>
                <w:sz w:val="20"/>
                <w:szCs w:val="20"/>
                <w:lang w:val="en-US"/>
              </w:rPr>
              <w:t xml:space="preserve"> "Digital driven diagnostics, prognostics and therapeutics for sustainable health care - </w:t>
            </w:r>
            <w:r w:rsidRPr="00835622">
              <w:rPr>
                <w:b/>
                <w:bCs/>
                <w:sz w:val="20"/>
                <w:szCs w:val="20"/>
                <w:lang w:val="en-US"/>
              </w:rPr>
              <w:t>D3 4 Health</w:t>
            </w:r>
            <w:r w:rsidR="003E1C7B" w:rsidRPr="00835622">
              <w:rPr>
                <w:b/>
                <w:bCs/>
                <w:sz w:val="20"/>
                <w:szCs w:val="20"/>
                <w:lang w:val="en-US"/>
              </w:rPr>
              <w:t>”</w:t>
            </w:r>
          </w:p>
        </w:tc>
        <w:tc>
          <w:tcPr>
            <w:tcW w:w="1559" w:type="dxa"/>
          </w:tcPr>
          <w:p w14:paraId="73711A2D" w14:textId="5A070E89" w:rsidR="00565C43" w:rsidRPr="00835622" w:rsidRDefault="00533710" w:rsidP="00565C43">
            <w:pPr>
              <w:jc w:val="both"/>
              <w:rPr>
                <w:sz w:val="20"/>
                <w:szCs w:val="20"/>
                <w:lang w:val="en-US"/>
              </w:rPr>
            </w:pPr>
            <w:r w:rsidRPr="00835622">
              <w:rPr>
                <w:sz w:val="20"/>
                <w:szCs w:val="20"/>
                <w:lang w:val="en-US"/>
              </w:rPr>
              <w:t>96548200581</w:t>
            </w:r>
          </w:p>
        </w:tc>
        <w:tc>
          <w:tcPr>
            <w:tcW w:w="1560" w:type="dxa"/>
          </w:tcPr>
          <w:p w14:paraId="55063473" w14:textId="6BE5E8C3" w:rsidR="00565C43" w:rsidRPr="00835622" w:rsidRDefault="00565C43" w:rsidP="00565C43">
            <w:pPr>
              <w:jc w:val="center"/>
              <w:rPr>
                <w:sz w:val="20"/>
                <w:szCs w:val="20"/>
                <w:lang w:val="en-US"/>
              </w:rPr>
            </w:pPr>
            <w:r w:rsidRPr="00835622">
              <w:rPr>
                <w:sz w:val="20"/>
                <w:szCs w:val="20"/>
              </w:rPr>
              <w:t>//</w:t>
            </w:r>
          </w:p>
        </w:tc>
        <w:tc>
          <w:tcPr>
            <w:tcW w:w="2436" w:type="dxa"/>
          </w:tcPr>
          <w:p w14:paraId="6A16F32C" w14:textId="36263345" w:rsidR="00565C43" w:rsidRPr="00835622" w:rsidRDefault="00565C43" w:rsidP="00565C43">
            <w:pPr>
              <w:jc w:val="center"/>
              <w:rPr>
                <w:sz w:val="20"/>
                <w:szCs w:val="20"/>
                <w:lang w:val="en-US"/>
              </w:rPr>
            </w:pPr>
            <w:r w:rsidRPr="00835622">
              <w:rPr>
                <w:sz w:val="20"/>
                <w:szCs w:val="20"/>
              </w:rPr>
              <w:t>Mantenimento</w:t>
            </w:r>
          </w:p>
        </w:tc>
      </w:tr>
      <w:tr w:rsidR="00565C43" w:rsidRPr="00835622" w14:paraId="081D93E6" w14:textId="77777777" w:rsidTr="00835622">
        <w:trPr>
          <w:jc w:val="center"/>
        </w:trPr>
        <w:tc>
          <w:tcPr>
            <w:tcW w:w="4139" w:type="dxa"/>
          </w:tcPr>
          <w:p w14:paraId="70FF3B64" w14:textId="6ADF46CF" w:rsidR="00565C43" w:rsidRPr="00835622" w:rsidRDefault="00565C43" w:rsidP="00565C43">
            <w:pPr>
              <w:jc w:val="both"/>
              <w:rPr>
                <w:sz w:val="20"/>
                <w:szCs w:val="20"/>
                <w:lang w:val="en-US"/>
              </w:rPr>
            </w:pPr>
            <w:r w:rsidRPr="00835622">
              <w:rPr>
                <w:b/>
                <w:bCs/>
                <w:sz w:val="20"/>
                <w:szCs w:val="20"/>
                <w:lang w:val="en-US"/>
              </w:rPr>
              <w:t xml:space="preserve">TECH4YOU </w:t>
            </w:r>
            <w:proofErr w:type="spellStart"/>
            <w:r w:rsidRPr="00835622">
              <w:rPr>
                <w:b/>
                <w:bCs/>
                <w:sz w:val="20"/>
                <w:szCs w:val="20"/>
                <w:lang w:val="en-US"/>
              </w:rPr>
              <w:t>scarl</w:t>
            </w:r>
            <w:proofErr w:type="spellEnd"/>
            <w:r w:rsidRPr="00835622">
              <w:rPr>
                <w:sz w:val="20"/>
                <w:szCs w:val="20"/>
                <w:lang w:val="en-US"/>
              </w:rPr>
              <w:t xml:space="preserve"> - Technologies for climate change adaptation and quality of life improvement</w:t>
            </w:r>
          </w:p>
        </w:tc>
        <w:tc>
          <w:tcPr>
            <w:tcW w:w="1559" w:type="dxa"/>
          </w:tcPr>
          <w:p w14:paraId="0A9651FC" w14:textId="14310548" w:rsidR="00565C43" w:rsidRPr="00835622" w:rsidRDefault="00533710" w:rsidP="00565C43">
            <w:pPr>
              <w:jc w:val="both"/>
              <w:rPr>
                <w:sz w:val="20"/>
                <w:szCs w:val="20"/>
                <w:lang w:val="en-US"/>
              </w:rPr>
            </w:pPr>
            <w:r w:rsidRPr="00835622">
              <w:rPr>
                <w:sz w:val="20"/>
                <w:szCs w:val="20"/>
                <w:lang w:val="en-US"/>
              </w:rPr>
              <w:t>03819060785</w:t>
            </w:r>
          </w:p>
        </w:tc>
        <w:tc>
          <w:tcPr>
            <w:tcW w:w="1560" w:type="dxa"/>
          </w:tcPr>
          <w:p w14:paraId="43D3DE54" w14:textId="6E1F7008" w:rsidR="00565C43" w:rsidRPr="00835622" w:rsidRDefault="00565C43" w:rsidP="00565C43">
            <w:pPr>
              <w:jc w:val="center"/>
              <w:rPr>
                <w:sz w:val="20"/>
                <w:szCs w:val="20"/>
                <w:lang w:val="en-US"/>
              </w:rPr>
            </w:pPr>
            <w:r w:rsidRPr="00835622">
              <w:rPr>
                <w:sz w:val="20"/>
                <w:szCs w:val="20"/>
              </w:rPr>
              <w:t>//</w:t>
            </w:r>
          </w:p>
        </w:tc>
        <w:tc>
          <w:tcPr>
            <w:tcW w:w="2436" w:type="dxa"/>
          </w:tcPr>
          <w:p w14:paraId="320515AE" w14:textId="7289A5B2" w:rsidR="00565C43" w:rsidRPr="00835622" w:rsidRDefault="00565C43" w:rsidP="00565C43">
            <w:pPr>
              <w:jc w:val="center"/>
              <w:rPr>
                <w:sz w:val="20"/>
                <w:szCs w:val="20"/>
                <w:lang w:val="en-US"/>
              </w:rPr>
            </w:pPr>
            <w:r w:rsidRPr="00835622">
              <w:rPr>
                <w:sz w:val="20"/>
                <w:szCs w:val="20"/>
              </w:rPr>
              <w:t>Mantenimento</w:t>
            </w:r>
          </w:p>
        </w:tc>
      </w:tr>
      <w:tr w:rsidR="00565C43" w:rsidRPr="00835622" w14:paraId="1B4E9A19" w14:textId="77777777" w:rsidTr="00835622">
        <w:trPr>
          <w:jc w:val="center"/>
        </w:trPr>
        <w:tc>
          <w:tcPr>
            <w:tcW w:w="4139" w:type="dxa"/>
          </w:tcPr>
          <w:p w14:paraId="1A2F4DFC" w14:textId="496FE9A5" w:rsidR="00565C43" w:rsidRPr="00835622" w:rsidRDefault="00565C43" w:rsidP="00565C43">
            <w:pPr>
              <w:jc w:val="both"/>
              <w:rPr>
                <w:sz w:val="20"/>
                <w:szCs w:val="20"/>
                <w:lang w:val="en-US"/>
              </w:rPr>
            </w:pPr>
            <w:r w:rsidRPr="00835622">
              <w:rPr>
                <w:b/>
                <w:bCs/>
                <w:sz w:val="20"/>
                <w:szCs w:val="20"/>
                <w:lang w:val="en-US"/>
              </w:rPr>
              <w:t xml:space="preserve">MNESYS </w:t>
            </w:r>
            <w:proofErr w:type="spellStart"/>
            <w:r w:rsidRPr="00835622">
              <w:rPr>
                <w:b/>
                <w:bCs/>
                <w:sz w:val="20"/>
                <w:szCs w:val="20"/>
                <w:lang w:val="en-US"/>
              </w:rPr>
              <w:t>scarl</w:t>
            </w:r>
            <w:proofErr w:type="spellEnd"/>
            <w:r w:rsidRPr="00835622">
              <w:rPr>
                <w:sz w:val="20"/>
                <w:szCs w:val="20"/>
                <w:lang w:val="en-US"/>
              </w:rPr>
              <w:t xml:space="preserve"> - A Multiscale integrated approach to the study of the nervous system in health and disease</w:t>
            </w:r>
          </w:p>
        </w:tc>
        <w:tc>
          <w:tcPr>
            <w:tcW w:w="1559" w:type="dxa"/>
          </w:tcPr>
          <w:p w14:paraId="23CF6F6D" w14:textId="25A043DB" w:rsidR="00565C43" w:rsidRPr="00835622" w:rsidRDefault="00533710" w:rsidP="00565C43">
            <w:pPr>
              <w:jc w:val="both"/>
              <w:rPr>
                <w:sz w:val="20"/>
                <w:szCs w:val="20"/>
                <w:lang w:val="en-US"/>
              </w:rPr>
            </w:pPr>
            <w:r w:rsidRPr="00835622">
              <w:rPr>
                <w:sz w:val="20"/>
                <w:szCs w:val="20"/>
                <w:lang w:val="en-US"/>
              </w:rPr>
              <w:t>02839940992</w:t>
            </w:r>
          </w:p>
        </w:tc>
        <w:tc>
          <w:tcPr>
            <w:tcW w:w="1560" w:type="dxa"/>
          </w:tcPr>
          <w:p w14:paraId="67F268E2" w14:textId="5FA310A7" w:rsidR="00565C43" w:rsidRPr="00835622" w:rsidRDefault="00565C43" w:rsidP="00565C43">
            <w:pPr>
              <w:jc w:val="center"/>
              <w:rPr>
                <w:sz w:val="20"/>
                <w:szCs w:val="20"/>
                <w:lang w:val="en-US"/>
              </w:rPr>
            </w:pPr>
            <w:r w:rsidRPr="00835622">
              <w:rPr>
                <w:sz w:val="20"/>
                <w:szCs w:val="20"/>
                <w:lang w:val="en-US"/>
              </w:rPr>
              <w:t>4,20 %</w:t>
            </w:r>
          </w:p>
        </w:tc>
        <w:tc>
          <w:tcPr>
            <w:tcW w:w="2436" w:type="dxa"/>
          </w:tcPr>
          <w:p w14:paraId="59AEA075" w14:textId="25A69062" w:rsidR="00565C43" w:rsidRPr="00835622" w:rsidRDefault="00565C43" w:rsidP="00565C43">
            <w:pPr>
              <w:jc w:val="center"/>
              <w:rPr>
                <w:sz w:val="20"/>
                <w:szCs w:val="20"/>
                <w:lang w:val="en-US"/>
              </w:rPr>
            </w:pPr>
            <w:r w:rsidRPr="00835622">
              <w:rPr>
                <w:sz w:val="20"/>
                <w:szCs w:val="20"/>
              </w:rPr>
              <w:t>Mantenimento</w:t>
            </w:r>
          </w:p>
        </w:tc>
      </w:tr>
      <w:tr w:rsidR="005C3E84" w:rsidRPr="00835622" w14:paraId="7CF34199" w14:textId="77777777" w:rsidTr="008F0B1D">
        <w:trPr>
          <w:jc w:val="center"/>
        </w:trPr>
        <w:tc>
          <w:tcPr>
            <w:tcW w:w="9694" w:type="dxa"/>
            <w:gridSpan w:val="4"/>
            <w:shd w:val="clear" w:color="auto" w:fill="D9D9D9" w:themeFill="background1" w:themeFillShade="D9"/>
          </w:tcPr>
          <w:p w14:paraId="1C261B55" w14:textId="77777777" w:rsidR="005C3E84" w:rsidRPr="00835622" w:rsidRDefault="005C3E84" w:rsidP="00826F8D">
            <w:pPr>
              <w:jc w:val="center"/>
              <w:rPr>
                <w:sz w:val="20"/>
                <w:szCs w:val="20"/>
              </w:rPr>
            </w:pPr>
          </w:p>
        </w:tc>
      </w:tr>
      <w:tr w:rsidR="00330B7E" w:rsidRPr="00835622" w14:paraId="70B9CD92" w14:textId="77777777" w:rsidTr="00835622">
        <w:trPr>
          <w:jc w:val="center"/>
        </w:trPr>
        <w:tc>
          <w:tcPr>
            <w:tcW w:w="4139" w:type="dxa"/>
          </w:tcPr>
          <w:p w14:paraId="0F74A737" w14:textId="229124DC" w:rsidR="00330B7E" w:rsidRPr="00835622" w:rsidRDefault="00330B7E" w:rsidP="00330B7E">
            <w:pPr>
              <w:jc w:val="both"/>
              <w:rPr>
                <w:b/>
                <w:caps/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 xml:space="preserve">Centro di Competenza </w:t>
            </w:r>
            <w:r w:rsidRPr="00835622">
              <w:rPr>
                <w:b/>
                <w:sz w:val="20"/>
                <w:szCs w:val="20"/>
              </w:rPr>
              <w:t>ICT-SUD</w:t>
            </w:r>
            <w:r w:rsidRPr="00835622">
              <w:rPr>
                <w:sz w:val="20"/>
                <w:szCs w:val="20"/>
              </w:rPr>
              <w:t xml:space="preserve"> </w:t>
            </w:r>
            <w:proofErr w:type="spellStart"/>
            <w:r w:rsidRPr="00835622">
              <w:rPr>
                <w:sz w:val="20"/>
                <w:szCs w:val="20"/>
              </w:rPr>
              <w:t>s.c.a.</w:t>
            </w:r>
            <w:proofErr w:type="gramStart"/>
            <w:r w:rsidRPr="00835622">
              <w:rPr>
                <w:sz w:val="20"/>
                <w:szCs w:val="20"/>
              </w:rPr>
              <w:t>r.l</w:t>
            </w:r>
            <w:proofErr w:type="spellEnd"/>
            <w:proofErr w:type="gramEnd"/>
          </w:p>
        </w:tc>
        <w:tc>
          <w:tcPr>
            <w:tcW w:w="1559" w:type="dxa"/>
          </w:tcPr>
          <w:p w14:paraId="093FB27D" w14:textId="353FBFA0" w:rsidR="00330B7E" w:rsidRPr="00835622" w:rsidRDefault="00330B7E" w:rsidP="00330B7E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02815710781</w:t>
            </w:r>
          </w:p>
        </w:tc>
        <w:tc>
          <w:tcPr>
            <w:tcW w:w="1560" w:type="dxa"/>
          </w:tcPr>
          <w:p w14:paraId="6BAF2027" w14:textId="69A73457" w:rsidR="00330B7E" w:rsidRPr="00835622" w:rsidRDefault="00330B7E" w:rsidP="00330B7E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1,97 %</w:t>
            </w:r>
          </w:p>
        </w:tc>
        <w:tc>
          <w:tcPr>
            <w:tcW w:w="2436" w:type="dxa"/>
          </w:tcPr>
          <w:p w14:paraId="262A2919" w14:textId="77777777" w:rsidR="00330B7E" w:rsidRPr="00835622" w:rsidRDefault="00330B7E" w:rsidP="00330B7E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Avviare ITER RECESSO</w:t>
            </w:r>
          </w:p>
          <w:p w14:paraId="38716198" w14:textId="5A656FE8" w:rsidR="00330B7E" w:rsidRPr="00835622" w:rsidRDefault="00330B7E" w:rsidP="00330B7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30B7E" w:rsidRPr="00835622" w14:paraId="4BA19DC2" w14:textId="77777777" w:rsidTr="00835622">
        <w:trPr>
          <w:jc w:val="center"/>
        </w:trPr>
        <w:tc>
          <w:tcPr>
            <w:tcW w:w="4139" w:type="dxa"/>
          </w:tcPr>
          <w:p w14:paraId="48AABED4" w14:textId="1140C975" w:rsidR="00330B7E" w:rsidRPr="00835622" w:rsidRDefault="00330B7E" w:rsidP="00330B7E">
            <w:pPr>
              <w:jc w:val="both"/>
              <w:rPr>
                <w:b/>
                <w:caps/>
                <w:sz w:val="20"/>
                <w:szCs w:val="20"/>
              </w:rPr>
            </w:pPr>
            <w:r w:rsidRPr="00835622">
              <w:rPr>
                <w:b/>
                <w:caps/>
                <w:sz w:val="20"/>
                <w:szCs w:val="20"/>
              </w:rPr>
              <w:t>Nutramed</w:t>
            </w:r>
            <w:r w:rsidRPr="00835622">
              <w:rPr>
                <w:sz w:val="20"/>
                <w:szCs w:val="20"/>
              </w:rPr>
              <w:t xml:space="preserve"> </w:t>
            </w:r>
            <w:proofErr w:type="spellStart"/>
            <w:r w:rsidRPr="00835622">
              <w:rPr>
                <w:sz w:val="20"/>
                <w:szCs w:val="20"/>
              </w:rPr>
              <w:t>scarl</w:t>
            </w:r>
            <w:proofErr w:type="spellEnd"/>
          </w:p>
        </w:tc>
        <w:tc>
          <w:tcPr>
            <w:tcW w:w="1559" w:type="dxa"/>
          </w:tcPr>
          <w:p w14:paraId="59679F9C" w14:textId="7D7D5309" w:rsidR="00330B7E" w:rsidRPr="00835622" w:rsidRDefault="00330B7E" w:rsidP="00330B7E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03309850794</w:t>
            </w:r>
          </w:p>
        </w:tc>
        <w:tc>
          <w:tcPr>
            <w:tcW w:w="1560" w:type="dxa"/>
          </w:tcPr>
          <w:p w14:paraId="77630048" w14:textId="4BE76FB0" w:rsidR="00330B7E" w:rsidRPr="00835622" w:rsidRDefault="00330B7E" w:rsidP="00330B7E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35,5 %</w:t>
            </w:r>
          </w:p>
        </w:tc>
        <w:tc>
          <w:tcPr>
            <w:tcW w:w="2436" w:type="dxa"/>
          </w:tcPr>
          <w:p w14:paraId="1BAEDBE7" w14:textId="1E36E1D2" w:rsidR="00330B7E" w:rsidRPr="00835622" w:rsidRDefault="00330B7E" w:rsidP="00330B7E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Avviare ITER RECESSO</w:t>
            </w:r>
          </w:p>
          <w:p w14:paraId="08B490AD" w14:textId="37FA62D8" w:rsidR="00330B7E" w:rsidRPr="00835622" w:rsidRDefault="00330B7E" w:rsidP="00330B7E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 xml:space="preserve">Mantenimento </w:t>
            </w:r>
          </w:p>
          <w:p w14:paraId="2C0EB77A" w14:textId="121EF93E" w:rsidR="00330B7E" w:rsidRPr="00835622" w:rsidRDefault="00330B7E" w:rsidP="00330B7E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22">
              <w:rPr>
                <w:i/>
                <w:iCs/>
                <w:sz w:val="20"/>
                <w:szCs w:val="20"/>
              </w:rPr>
              <w:t>(fino al 31/12/2023)</w:t>
            </w:r>
          </w:p>
        </w:tc>
      </w:tr>
      <w:tr w:rsidR="00330B7E" w:rsidRPr="00835622" w14:paraId="5CFAA78B" w14:textId="77777777" w:rsidTr="00835622">
        <w:trPr>
          <w:jc w:val="center"/>
        </w:trPr>
        <w:tc>
          <w:tcPr>
            <w:tcW w:w="4139" w:type="dxa"/>
          </w:tcPr>
          <w:p w14:paraId="32DBC5A4" w14:textId="77777777" w:rsidR="00330B7E" w:rsidRPr="00835622" w:rsidRDefault="00330B7E" w:rsidP="00330B7E">
            <w:pPr>
              <w:jc w:val="both"/>
              <w:rPr>
                <w:sz w:val="20"/>
                <w:szCs w:val="20"/>
              </w:rPr>
            </w:pPr>
            <w:r w:rsidRPr="00835622">
              <w:rPr>
                <w:b/>
                <w:caps/>
                <w:sz w:val="20"/>
                <w:szCs w:val="20"/>
              </w:rPr>
              <w:t>Si-lab calabria</w:t>
            </w:r>
            <w:r w:rsidRPr="00835622">
              <w:rPr>
                <w:sz w:val="20"/>
                <w:szCs w:val="20"/>
              </w:rPr>
              <w:t xml:space="preserve"> </w:t>
            </w:r>
            <w:proofErr w:type="spellStart"/>
            <w:r w:rsidRPr="00835622">
              <w:rPr>
                <w:sz w:val="20"/>
                <w:szCs w:val="20"/>
              </w:rPr>
              <w:t>scarl</w:t>
            </w:r>
            <w:proofErr w:type="spellEnd"/>
            <w:r w:rsidRPr="00835622">
              <w:rPr>
                <w:sz w:val="20"/>
                <w:szCs w:val="20"/>
              </w:rPr>
              <w:t xml:space="preserve"> </w:t>
            </w:r>
          </w:p>
          <w:p w14:paraId="66177BCD" w14:textId="77777777" w:rsidR="00330B7E" w:rsidRPr="00835622" w:rsidRDefault="00330B7E" w:rsidP="00330B7E">
            <w:pPr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F566C7" w14:textId="3439F726" w:rsidR="00330B7E" w:rsidRPr="00835622" w:rsidRDefault="00330B7E" w:rsidP="00330B7E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03257100788</w:t>
            </w:r>
          </w:p>
        </w:tc>
        <w:tc>
          <w:tcPr>
            <w:tcW w:w="1560" w:type="dxa"/>
          </w:tcPr>
          <w:p w14:paraId="3A74AB12" w14:textId="2ECB4D17" w:rsidR="00330B7E" w:rsidRPr="00835622" w:rsidRDefault="00330B7E" w:rsidP="00330B7E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2 %</w:t>
            </w:r>
          </w:p>
        </w:tc>
        <w:tc>
          <w:tcPr>
            <w:tcW w:w="2436" w:type="dxa"/>
          </w:tcPr>
          <w:p w14:paraId="48592E7E" w14:textId="77777777" w:rsidR="00330B7E" w:rsidRPr="00835622" w:rsidRDefault="00330B7E" w:rsidP="00330B7E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22">
              <w:rPr>
                <w:i/>
                <w:iCs/>
                <w:sz w:val="20"/>
                <w:szCs w:val="20"/>
              </w:rPr>
              <w:t>Accoglimento</w:t>
            </w:r>
          </w:p>
          <w:p w14:paraId="20596806" w14:textId="77777777" w:rsidR="00330B7E" w:rsidRPr="00835622" w:rsidRDefault="00330B7E" w:rsidP="00330B7E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22">
              <w:rPr>
                <w:i/>
                <w:iCs/>
                <w:sz w:val="20"/>
                <w:szCs w:val="20"/>
              </w:rPr>
              <w:t>richiesta Recesso</w:t>
            </w:r>
          </w:p>
          <w:p w14:paraId="28D3B605" w14:textId="20F87643" w:rsidR="00330B7E" w:rsidRPr="00835622" w:rsidRDefault="00330B7E" w:rsidP="00330B7E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(con decorrenza 11/02/2022)</w:t>
            </w:r>
            <w:r w:rsidRPr="0083562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30B7E" w:rsidRPr="00835622" w14:paraId="2BF8192F" w14:textId="77777777" w:rsidTr="00835622">
        <w:trPr>
          <w:jc w:val="center"/>
        </w:trPr>
        <w:tc>
          <w:tcPr>
            <w:tcW w:w="4139" w:type="dxa"/>
          </w:tcPr>
          <w:p w14:paraId="190F9CF6" w14:textId="11F2F948" w:rsidR="00330B7E" w:rsidRPr="00835622" w:rsidRDefault="00330B7E" w:rsidP="00330B7E">
            <w:pPr>
              <w:jc w:val="both"/>
              <w:rPr>
                <w:b/>
                <w:caps/>
                <w:sz w:val="20"/>
                <w:szCs w:val="20"/>
              </w:rPr>
            </w:pPr>
            <w:r w:rsidRPr="00835622">
              <w:rPr>
                <w:b/>
                <w:caps/>
                <w:sz w:val="20"/>
                <w:szCs w:val="20"/>
              </w:rPr>
              <w:t>CRISEA</w:t>
            </w:r>
            <w:r w:rsidRPr="00835622">
              <w:rPr>
                <w:caps/>
                <w:sz w:val="20"/>
                <w:szCs w:val="20"/>
              </w:rPr>
              <w:t xml:space="preserve"> - </w:t>
            </w:r>
            <w:r w:rsidRPr="00835622">
              <w:rPr>
                <w:sz w:val="20"/>
                <w:szCs w:val="20"/>
              </w:rPr>
              <w:t>Centro di ricerca e servizi avanzati per l’innovazione rurale</w:t>
            </w:r>
          </w:p>
        </w:tc>
        <w:tc>
          <w:tcPr>
            <w:tcW w:w="1559" w:type="dxa"/>
          </w:tcPr>
          <w:p w14:paraId="07053BDF" w14:textId="3151EC1D" w:rsidR="00330B7E" w:rsidRPr="00835622" w:rsidRDefault="00330B7E" w:rsidP="00330B7E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97095150799</w:t>
            </w:r>
          </w:p>
        </w:tc>
        <w:tc>
          <w:tcPr>
            <w:tcW w:w="1560" w:type="dxa"/>
          </w:tcPr>
          <w:p w14:paraId="6ED69DD2" w14:textId="2EDBEDC7" w:rsidR="00330B7E" w:rsidRPr="00835622" w:rsidRDefault="00330B7E" w:rsidP="00330B7E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//</w:t>
            </w:r>
          </w:p>
        </w:tc>
        <w:tc>
          <w:tcPr>
            <w:tcW w:w="2436" w:type="dxa"/>
          </w:tcPr>
          <w:p w14:paraId="463DAB95" w14:textId="77777777" w:rsidR="00330B7E" w:rsidRPr="00835622" w:rsidRDefault="00330B7E" w:rsidP="00330B7E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22">
              <w:rPr>
                <w:i/>
                <w:iCs/>
                <w:sz w:val="20"/>
                <w:szCs w:val="20"/>
              </w:rPr>
              <w:t>Accoglimento</w:t>
            </w:r>
          </w:p>
          <w:p w14:paraId="46EC4720" w14:textId="77777777" w:rsidR="00330B7E" w:rsidRPr="00835622" w:rsidRDefault="00330B7E" w:rsidP="00330B7E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22">
              <w:rPr>
                <w:i/>
                <w:iCs/>
                <w:sz w:val="20"/>
                <w:szCs w:val="20"/>
              </w:rPr>
              <w:t>richiesta recesso</w:t>
            </w:r>
          </w:p>
          <w:p w14:paraId="3A7169E4" w14:textId="717161DA" w:rsidR="00330B7E" w:rsidRPr="00835622" w:rsidRDefault="00330B7E" w:rsidP="00330B7E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(con decorrenza 01/01/2023)</w:t>
            </w:r>
          </w:p>
        </w:tc>
      </w:tr>
      <w:tr w:rsidR="00330B7E" w:rsidRPr="00835622" w14:paraId="249312B9" w14:textId="77777777" w:rsidTr="00835622">
        <w:trPr>
          <w:jc w:val="center"/>
        </w:trPr>
        <w:tc>
          <w:tcPr>
            <w:tcW w:w="4139" w:type="dxa"/>
          </w:tcPr>
          <w:p w14:paraId="4D20CAAB" w14:textId="625B2CA9" w:rsidR="00330B7E" w:rsidRPr="00835622" w:rsidRDefault="00330B7E" w:rsidP="00330B7E">
            <w:pPr>
              <w:jc w:val="both"/>
              <w:rPr>
                <w:b/>
                <w:caps/>
                <w:sz w:val="20"/>
                <w:szCs w:val="20"/>
              </w:rPr>
            </w:pPr>
            <w:r w:rsidRPr="00835622">
              <w:rPr>
                <w:b/>
                <w:caps/>
                <w:sz w:val="20"/>
                <w:szCs w:val="20"/>
              </w:rPr>
              <w:t>COSMESE</w:t>
            </w:r>
            <w:r w:rsidRPr="00835622">
              <w:rPr>
                <w:caps/>
                <w:sz w:val="20"/>
                <w:szCs w:val="20"/>
              </w:rPr>
              <w:t xml:space="preserve"> - </w:t>
            </w:r>
            <w:r w:rsidRPr="00835622">
              <w:rPr>
                <w:sz w:val="20"/>
                <w:szCs w:val="20"/>
              </w:rPr>
              <w:t>Consorzio Interuniversitario per lo studio dei metaboliti secondari</w:t>
            </w:r>
          </w:p>
        </w:tc>
        <w:tc>
          <w:tcPr>
            <w:tcW w:w="1559" w:type="dxa"/>
          </w:tcPr>
          <w:p w14:paraId="7E0BE626" w14:textId="5ECD3CCA" w:rsidR="00330B7E" w:rsidRPr="00835622" w:rsidRDefault="00330B7E" w:rsidP="00330B7E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02903930929</w:t>
            </w:r>
          </w:p>
        </w:tc>
        <w:tc>
          <w:tcPr>
            <w:tcW w:w="1560" w:type="dxa"/>
          </w:tcPr>
          <w:p w14:paraId="29892C74" w14:textId="02A1F2B8" w:rsidR="00330B7E" w:rsidRPr="00835622" w:rsidRDefault="00330B7E" w:rsidP="00330B7E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//</w:t>
            </w:r>
          </w:p>
        </w:tc>
        <w:tc>
          <w:tcPr>
            <w:tcW w:w="2436" w:type="dxa"/>
          </w:tcPr>
          <w:p w14:paraId="334BD7C9" w14:textId="77777777" w:rsidR="00330B7E" w:rsidRPr="00835622" w:rsidRDefault="00330B7E" w:rsidP="00330B7E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22">
              <w:rPr>
                <w:i/>
                <w:iCs/>
                <w:sz w:val="20"/>
                <w:szCs w:val="20"/>
              </w:rPr>
              <w:t>In attesa esito</w:t>
            </w:r>
          </w:p>
          <w:p w14:paraId="0E7B204E" w14:textId="7FA211D5" w:rsidR="00330B7E" w:rsidRPr="00835622" w:rsidRDefault="00330B7E" w:rsidP="00330B7E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22">
              <w:rPr>
                <w:i/>
                <w:iCs/>
                <w:sz w:val="20"/>
                <w:szCs w:val="20"/>
              </w:rPr>
              <w:t>richiesta recesso</w:t>
            </w:r>
          </w:p>
        </w:tc>
      </w:tr>
      <w:tr w:rsidR="00330B7E" w:rsidRPr="00835622" w14:paraId="4B781E7E" w14:textId="77777777" w:rsidTr="00835622">
        <w:trPr>
          <w:jc w:val="center"/>
        </w:trPr>
        <w:tc>
          <w:tcPr>
            <w:tcW w:w="4139" w:type="dxa"/>
          </w:tcPr>
          <w:p w14:paraId="44DBBDA5" w14:textId="30037F23" w:rsidR="00330B7E" w:rsidRPr="00835622" w:rsidRDefault="00330B7E" w:rsidP="00330B7E">
            <w:pPr>
              <w:jc w:val="both"/>
              <w:rPr>
                <w:b/>
                <w:caps/>
                <w:sz w:val="20"/>
                <w:szCs w:val="20"/>
              </w:rPr>
            </w:pPr>
            <w:r w:rsidRPr="00835622">
              <w:rPr>
                <w:b/>
                <w:sz w:val="20"/>
                <w:szCs w:val="20"/>
              </w:rPr>
              <w:t>CALPARK</w:t>
            </w:r>
            <w:r w:rsidRPr="00835622">
              <w:rPr>
                <w:sz w:val="20"/>
                <w:szCs w:val="20"/>
              </w:rPr>
              <w:t xml:space="preserve"> </w:t>
            </w:r>
            <w:proofErr w:type="spellStart"/>
            <w:r w:rsidRPr="00835622">
              <w:rPr>
                <w:sz w:val="20"/>
                <w:szCs w:val="20"/>
              </w:rPr>
              <w:t>S.C.p.A</w:t>
            </w:r>
            <w:proofErr w:type="spellEnd"/>
            <w:r w:rsidRPr="00835622">
              <w:rPr>
                <w:sz w:val="20"/>
                <w:szCs w:val="20"/>
              </w:rPr>
              <w:t xml:space="preserve"> </w:t>
            </w:r>
            <w:proofErr w:type="gramStart"/>
            <w:r w:rsidRPr="00835622">
              <w:rPr>
                <w:sz w:val="20"/>
                <w:szCs w:val="20"/>
              </w:rPr>
              <w:t>-  "</w:t>
            </w:r>
            <w:proofErr w:type="gramEnd"/>
            <w:r w:rsidRPr="00835622">
              <w:rPr>
                <w:sz w:val="20"/>
                <w:szCs w:val="20"/>
              </w:rPr>
              <w:t>Parco Scientifico e Tecnologico della Calabria"</w:t>
            </w:r>
          </w:p>
        </w:tc>
        <w:tc>
          <w:tcPr>
            <w:tcW w:w="1559" w:type="dxa"/>
          </w:tcPr>
          <w:p w14:paraId="3D072C26" w14:textId="1131363D" w:rsidR="00330B7E" w:rsidRPr="00835622" w:rsidRDefault="00330B7E" w:rsidP="00330B7E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01853210787</w:t>
            </w:r>
          </w:p>
        </w:tc>
        <w:tc>
          <w:tcPr>
            <w:tcW w:w="1560" w:type="dxa"/>
          </w:tcPr>
          <w:p w14:paraId="5735730A" w14:textId="27FA7171" w:rsidR="00330B7E" w:rsidRPr="00835622" w:rsidRDefault="00330B7E" w:rsidP="00330B7E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26,20 %</w:t>
            </w:r>
          </w:p>
        </w:tc>
        <w:tc>
          <w:tcPr>
            <w:tcW w:w="2436" w:type="dxa"/>
          </w:tcPr>
          <w:p w14:paraId="4DDEC721" w14:textId="77777777" w:rsidR="00330B7E" w:rsidRPr="00835622" w:rsidRDefault="00330B7E" w:rsidP="00330B7E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22">
              <w:rPr>
                <w:i/>
                <w:iCs/>
                <w:sz w:val="20"/>
                <w:szCs w:val="20"/>
              </w:rPr>
              <w:t>In attesa esito</w:t>
            </w:r>
          </w:p>
          <w:p w14:paraId="388B1A2E" w14:textId="768A16F9" w:rsidR="00330B7E" w:rsidRPr="00835622" w:rsidRDefault="00330B7E" w:rsidP="00330B7E">
            <w:pPr>
              <w:jc w:val="center"/>
              <w:rPr>
                <w:b/>
                <w:bCs/>
                <w:sz w:val="20"/>
                <w:szCs w:val="20"/>
              </w:rPr>
            </w:pPr>
            <w:r w:rsidRPr="00835622">
              <w:rPr>
                <w:i/>
                <w:iCs/>
                <w:sz w:val="20"/>
                <w:szCs w:val="20"/>
              </w:rPr>
              <w:t>richiesta recesso</w:t>
            </w:r>
            <w:r w:rsidRPr="00835622">
              <w:rPr>
                <w:sz w:val="20"/>
                <w:szCs w:val="20"/>
              </w:rPr>
              <w:t xml:space="preserve"> </w:t>
            </w:r>
          </w:p>
        </w:tc>
      </w:tr>
      <w:tr w:rsidR="00330B7E" w:rsidRPr="00835622" w14:paraId="24516F20" w14:textId="77777777" w:rsidTr="00835622">
        <w:trPr>
          <w:jc w:val="center"/>
        </w:trPr>
        <w:tc>
          <w:tcPr>
            <w:tcW w:w="4139" w:type="dxa"/>
          </w:tcPr>
          <w:p w14:paraId="3824333B" w14:textId="5D50405E" w:rsidR="00330B7E" w:rsidRPr="00835622" w:rsidRDefault="00330B7E" w:rsidP="00330B7E">
            <w:pPr>
              <w:jc w:val="both"/>
              <w:rPr>
                <w:b/>
                <w:caps/>
                <w:sz w:val="20"/>
                <w:szCs w:val="20"/>
              </w:rPr>
            </w:pPr>
            <w:r w:rsidRPr="00835622">
              <w:rPr>
                <w:b/>
                <w:caps/>
                <w:sz w:val="20"/>
                <w:szCs w:val="20"/>
              </w:rPr>
              <w:t>Fondazione</w:t>
            </w:r>
            <w:r w:rsidRPr="00835622">
              <w:rPr>
                <w:caps/>
                <w:sz w:val="20"/>
                <w:szCs w:val="20"/>
              </w:rPr>
              <w:t xml:space="preserve"> per la ricerca e la cura dei tumori “Tommaso </w:t>
            </w:r>
            <w:r w:rsidRPr="00835622">
              <w:rPr>
                <w:b/>
                <w:caps/>
                <w:sz w:val="20"/>
                <w:szCs w:val="20"/>
              </w:rPr>
              <w:t>Campanella</w:t>
            </w:r>
            <w:r w:rsidRPr="00835622"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</w:tcPr>
          <w:p w14:paraId="5FCE41F0" w14:textId="6AC25081" w:rsidR="00330B7E" w:rsidRPr="00835622" w:rsidRDefault="00330B7E" w:rsidP="00330B7E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02692900794</w:t>
            </w:r>
          </w:p>
        </w:tc>
        <w:tc>
          <w:tcPr>
            <w:tcW w:w="1560" w:type="dxa"/>
          </w:tcPr>
          <w:p w14:paraId="06C4766C" w14:textId="3B975675" w:rsidR="00330B7E" w:rsidRPr="00835622" w:rsidRDefault="00330B7E" w:rsidP="00330B7E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50 %</w:t>
            </w:r>
          </w:p>
        </w:tc>
        <w:tc>
          <w:tcPr>
            <w:tcW w:w="2436" w:type="dxa"/>
          </w:tcPr>
          <w:p w14:paraId="39FFC5BB" w14:textId="37DC8811" w:rsidR="00330B7E" w:rsidRPr="00835622" w:rsidRDefault="00330B7E" w:rsidP="00330B7E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22">
              <w:rPr>
                <w:i/>
                <w:iCs/>
                <w:sz w:val="20"/>
                <w:szCs w:val="20"/>
              </w:rPr>
              <w:t>In attesa esito delle normate fasi della procedura di concordato preventivo a cui ha fatto ricorso la Fondazione</w:t>
            </w:r>
          </w:p>
        </w:tc>
      </w:tr>
      <w:tr w:rsidR="00330B7E" w:rsidRPr="00835622" w14:paraId="6D3467EF" w14:textId="77777777" w:rsidTr="00835622">
        <w:trPr>
          <w:jc w:val="center"/>
        </w:trPr>
        <w:tc>
          <w:tcPr>
            <w:tcW w:w="4139" w:type="dxa"/>
          </w:tcPr>
          <w:p w14:paraId="78E97E31" w14:textId="26EA814C" w:rsidR="00330B7E" w:rsidRPr="00835622" w:rsidRDefault="00330B7E" w:rsidP="00330B7E">
            <w:pPr>
              <w:jc w:val="both"/>
              <w:rPr>
                <w:b/>
                <w:caps/>
                <w:sz w:val="20"/>
                <w:szCs w:val="20"/>
              </w:rPr>
            </w:pPr>
            <w:r w:rsidRPr="00835622">
              <w:rPr>
                <w:b/>
                <w:caps/>
                <w:sz w:val="20"/>
                <w:szCs w:val="20"/>
              </w:rPr>
              <w:t>CRATI SCRL</w:t>
            </w:r>
          </w:p>
        </w:tc>
        <w:tc>
          <w:tcPr>
            <w:tcW w:w="1559" w:type="dxa"/>
          </w:tcPr>
          <w:p w14:paraId="309B13D0" w14:textId="0D6EF6A3" w:rsidR="00330B7E" w:rsidRPr="00835622" w:rsidRDefault="00330B7E" w:rsidP="00330B7E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01720070786</w:t>
            </w:r>
          </w:p>
        </w:tc>
        <w:tc>
          <w:tcPr>
            <w:tcW w:w="1560" w:type="dxa"/>
          </w:tcPr>
          <w:p w14:paraId="4853EFB3" w14:textId="74F87D44" w:rsidR="00330B7E" w:rsidRPr="00835622" w:rsidRDefault="00330B7E" w:rsidP="00330B7E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//</w:t>
            </w:r>
          </w:p>
        </w:tc>
        <w:tc>
          <w:tcPr>
            <w:tcW w:w="2436" w:type="dxa"/>
          </w:tcPr>
          <w:p w14:paraId="1314C5DE" w14:textId="77777777" w:rsidR="00330B7E" w:rsidRPr="00835622" w:rsidRDefault="00330B7E" w:rsidP="00330B7E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22">
              <w:rPr>
                <w:i/>
                <w:iCs/>
                <w:sz w:val="20"/>
                <w:szCs w:val="20"/>
              </w:rPr>
              <w:t>In attesa esito</w:t>
            </w:r>
          </w:p>
          <w:p w14:paraId="6E4DD6FF" w14:textId="1EF79604" w:rsidR="00330B7E" w:rsidRPr="00835622" w:rsidRDefault="00330B7E" w:rsidP="00330B7E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22">
              <w:rPr>
                <w:i/>
                <w:iCs/>
                <w:sz w:val="20"/>
                <w:szCs w:val="20"/>
              </w:rPr>
              <w:t>richiesta recesso</w:t>
            </w:r>
          </w:p>
          <w:p w14:paraId="6C9AFC31" w14:textId="77777777" w:rsidR="00330B7E" w:rsidRPr="00835622" w:rsidRDefault="00330B7E" w:rsidP="00330B7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71F7766" w14:textId="3B3DE927" w:rsidR="00330B7E" w:rsidRPr="00835622" w:rsidRDefault="00330B7E" w:rsidP="00330B7E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22">
              <w:rPr>
                <w:i/>
                <w:iCs/>
                <w:sz w:val="20"/>
                <w:szCs w:val="20"/>
              </w:rPr>
              <w:t>Sopraggiunta liquidazione giudiziale della società (novembre 2023)</w:t>
            </w:r>
          </w:p>
        </w:tc>
      </w:tr>
      <w:tr w:rsidR="00330B7E" w:rsidRPr="00835622" w14:paraId="61892C7E" w14:textId="77777777" w:rsidTr="00835622">
        <w:trPr>
          <w:jc w:val="center"/>
        </w:trPr>
        <w:tc>
          <w:tcPr>
            <w:tcW w:w="4139" w:type="dxa"/>
          </w:tcPr>
          <w:p w14:paraId="112CB864" w14:textId="77777777" w:rsidR="00330B7E" w:rsidRPr="00835622" w:rsidRDefault="00330B7E" w:rsidP="00330B7E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 xml:space="preserve">Centro di competenza </w:t>
            </w:r>
            <w:r w:rsidRPr="00835622">
              <w:rPr>
                <w:b/>
                <w:sz w:val="20"/>
                <w:szCs w:val="20"/>
              </w:rPr>
              <w:t>CERTA</w:t>
            </w:r>
            <w:r w:rsidRPr="00835622">
              <w:rPr>
                <w:sz w:val="20"/>
                <w:szCs w:val="20"/>
              </w:rPr>
              <w:t xml:space="preserve"> </w:t>
            </w:r>
            <w:proofErr w:type="spellStart"/>
            <w:r w:rsidRPr="00835622">
              <w:rPr>
                <w:sz w:val="20"/>
                <w:szCs w:val="20"/>
              </w:rPr>
              <w:t>scarl</w:t>
            </w:r>
            <w:proofErr w:type="spellEnd"/>
          </w:p>
        </w:tc>
        <w:tc>
          <w:tcPr>
            <w:tcW w:w="1559" w:type="dxa"/>
          </w:tcPr>
          <w:p w14:paraId="7BAA8687" w14:textId="77777777" w:rsidR="00330B7E" w:rsidRPr="00835622" w:rsidRDefault="00330B7E" w:rsidP="00330B7E">
            <w:pPr>
              <w:jc w:val="both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03496570718</w:t>
            </w:r>
          </w:p>
        </w:tc>
        <w:tc>
          <w:tcPr>
            <w:tcW w:w="1560" w:type="dxa"/>
          </w:tcPr>
          <w:p w14:paraId="57F7DDB5" w14:textId="77777777" w:rsidR="00330B7E" w:rsidRPr="00835622" w:rsidRDefault="00330B7E" w:rsidP="00330B7E">
            <w:pPr>
              <w:jc w:val="center"/>
              <w:rPr>
                <w:sz w:val="20"/>
                <w:szCs w:val="20"/>
              </w:rPr>
            </w:pPr>
            <w:r w:rsidRPr="00835622">
              <w:rPr>
                <w:sz w:val="20"/>
                <w:szCs w:val="20"/>
              </w:rPr>
              <w:t>1,50 %</w:t>
            </w:r>
          </w:p>
        </w:tc>
        <w:tc>
          <w:tcPr>
            <w:tcW w:w="2436" w:type="dxa"/>
          </w:tcPr>
          <w:p w14:paraId="59565F0C" w14:textId="78D611B8" w:rsidR="00330B7E" w:rsidRPr="00835622" w:rsidRDefault="00330B7E" w:rsidP="00330B7E">
            <w:pPr>
              <w:jc w:val="center"/>
              <w:rPr>
                <w:i/>
                <w:iCs/>
                <w:sz w:val="20"/>
                <w:szCs w:val="20"/>
              </w:rPr>
            </w:pPr>
            <w:r w:rsidRPr="00835622">
              <w:rPr>
                <w:i/>
                <w:iCs/>
                <w:sz w:val="20"/>
                <w:szCs w:val="20"/>
              </w:rPr>
              <w:t>Società in liquidazione</w:t>
            </w:r>
          </w:p>
        </w:tc>
      </w:tr>
      <w:tr w:rsidR="00330B7E" w:rsidRPr="00835622" w14:paraId="6E51BE33" w14:textId="77777777" w:rsidTr="008F0B1D">
        <w:trPr>
          <w:jc w:val="center"/>
        </w:trPr>
        <w:tc>
          <w:tcPr>
            <w:tcW w:w="9694" w:type="dxa"/>
            <w:gridSpan w:val="4"/>
            <w:shd w:val="clear" w:color="auto" w:fill="BFBFBF" w:themeFill="background1" w:themeFillShade="BF"/>
          </w:tcPr>
          <w:p w14:paraId="41D6F3BF" w14:textId="77777777" w:rsidR="00330B7E" w:rsidRPr="00835622" w:rsidRDefault="00330B7E" w:rsidP="00330B7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BA9612" w14:textId="77777777" w:rsidR="00835622" w:rsidRDefault="00835622" w:rsidP="00A206BC"/>
    <w:sectPr w:rsidR="00835622" w:rsidSect="00835622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6169B"/>
    <w:multiLevelType w:val="hybridMultilevel"/>
    <w:tmpl w:val="952ADD84"/>
    <w:lvl w:ilvl="0" w:tplc="98B0F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C38DC"/>
    <w:multiLevelType w:val="hybridMultilevel"/>
    <w:tmpl w:val="0D12D3F2"/>
    <w:lvl w:ilvl="0" w:tplc="3AD20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452249">
    <w:abstractNumId w:val="0"/>
  </w:num>
  <w:num w:numId="2" w16cid:durableId="176187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978"/>
    <w:rsid w:val="00044BA8"/>
    <w:rsid w:val="00070218"/>
    <w:rsid w:val="00137334"/>
    <w:rsid w:val="00157E4A"/>
    <w:rsid w:val="00175976"/>
    <w:rsid w:val="001F5260"/>
    <w:rsid w:val="00272E94"/>
    <w:rsid w:val="002815A9"/>
    <w:rsid w:val="00285C7D"/>
    <w:rsid w:val="00292771"/>
    <w:rsid w:val="002A35A6"/>
    <w:rsid w:val="00304978"/>
    <w:rsid w:val="0031406A"/>
    <w:rsid w:val="003273F7"/>
    <w:rsid w:val="00330B7E"/>
    <w:rsid w:val="00350A22"/>
    <w:rsid w:val="00352899"/>
    <w:rsid w:val="003635AC"/>
    <w:rsid w:val="00395B9D"/>
    <w:rsid w:val="00396D2A"/>
    <w:rsid w:val="003A0410"/>
    <w:rsid w:val="003A38AA"/>
    <w:rsid w:val="003B3A8F"/>
    <w:rsid w:val="003E1C7B"/>
    <w:rsid w:val="00417CB4"/>
    <w:rsid w:val="00442C93"/>
    <w:rsid w:val="00455F53"/>
    <w:rsid w:val="004626CD"/>
    <w:rsid w:val="004963C2"/>
    <w:rsid w:val="004A1EDB"/>
    <w:rsid w:val="004D42E4"/>
    <w:rsid w:val="004D67F9"/>
    <w:rsid w:val="004E2D3F"/>
    <w:rsid w:val="004E4A3E"/>
    <w:rsid w:val="004E73F2"/>
    <w:rsid w:val="00502768"/>
    <w:rsid w:val="0053192A"/>
    <w:rsid w:val="00532D01"/>
    <w:rsid w:val="00533710"/>
    <w:rsid w:val="00547B36"/>
    <w:rsid w:val="00565C43"/>
    <w:rsid w:val="005727A1"/>
    <w:rsid w:val="005A3BD1"/>
    <w:rsid w:val="005C3E84"/>
    <w:rsid w:val="005E3B39"/>
    <w:rsid w:val="005E6A24"/>
    <w:rsid w:val="00663099"/>
    <w:rsid w:val="006712BA"/>
    <w:rsid w:val="00680207"/>
    <w:rsid w:val="00684F35"/>
    <w:rsid w:val="006A682F"/>
    <w:rsid w:val="006B7CCC"/>
    <w:rsid w:val="006C38C4"/>
    <w:rsid w:val="006D06E7"/>
    <w:rsid w:val="00732ABC"/>
    <w:rsid w:val="00764EF7"/>
    <w:rsid w:val="00772B62"/>
    <w:rsid w:val="00775117"/>
    <w:rsid w:val="007C004A"/>
    <w:rsid w:val="00826F8D"/>
    <w:rsid w:val="00832D37"/>
    <w:rsid w:val="00835622"/>
    <w:rsid w:val="00851CE9"/>
    <w:rsid w:val="00891EE1"/>
    <w:rsid w:val="008B6333"/>
    <w:rsid w:val="008F0B1D"/>
    <w:rsid w:val="00944F73"/>
    <w:rsid w:val="009B1F3D"/>
    <w:rsid w:val="009D5935"/>
    <w:rsid w:val="009F1E65"/>
    <w:rsid w:val="00A018A9"/>
    <w:rsid w:val="00A07E8B"/>
    <w:rsid w:val="00A10F37"/>
    <w:rsid w:val="00A206BC"/>
    <w:rsid w:val="00A55509"/>
    <w:rsid w:val="00AA57E4"/>
    <w:rsid w:val="00AC38D4"/>
    <w:rsid w:val="00AD087F"/>
    <w:rsid w:val="00AD2883"/>
    <w:rsid w:val="00B52240"/>
    <w:rsid w:val="00B63EA5"/>
    <w:rsid w:val="00B84F08"/>
    <w:rsid w:val="00BB181F"/>
    <w:rsid w:val="00BE155A"/>
    <w:rsid w:val="00C074E3"/>
    <w:rsid w:val="00C54A7C"/>
    <w:rsid w:val="00CA78AC"/>
    <w:rsid w:val="00CB79BF"/>
    <w:rsid w:val="00CD3B08"/>
    <w:rsid w:val="00D02428"/>
    <w:rsid w:val="00D178C9"/>
    <w:rsid w:val="00D45C3D"/>
    <w:rsid w:val="00D62A77"/>
    <w:rsid w:val="00D6371D"/>
    <w:rsid w:val="00D944E0"/>
    <w:rsid w:val="00DB0BF3"/>
    <w:rsid w:val="00DD0FFD"/>
    <w:rsid w:val="00DD377C"/>
    <w:rsid w:val="00DD39BC"/>
    <w:rsid w:val="00DD5987"/>
    <w:rsid w:val="00E0182F"/>
    <w:rsid w:val="00E01B8C"/>
    <w:rsid w:val="00E121FC"/>
    <w:rsid w:val="00E22F14"/>
    <w:rsid w:val="00E31BAC"/>
    <w:rsid w:val="00E6459B"/>
    <w:rsid w:val="00E827A7"/>
    <w:rsid w:val="00ED3C33"/>
    <w:rsid w:val="00F14F29"/>
    <w:rsid w:val="00F94BF0"/>
    <w:rsid w:val="00FC3A2F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46FA"/>
  <w15:docId w15:val="{9DD7F591-B98B-4888-8EE6-8F88201F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1382-0FA0-4DAC-B755-6D3FB955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Roberta Santise</cp:lastModifiedBy>
  <cp:revision>106</cp:revision>
  <cp:lastPrinted>2023-12-27T10:18:00Z</cp:lastPrinted>
  <dcterms:created xsi:type="dcterms:W3CDTF">2018-12-11T16:03:00Z</dcterms:created>
  <dcterms:modified xsi:type="dcterms:W3CDTF">2023-12-27T10:18:00Z</dcterms:modified>
</cp:coreProperties>
</file>