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37F007FD" w14:textId="4CD27F1D" w:rsidR="002D1368" w:rsidRPr="00F32560" w:rsidRDefault="002D7F57" w:rsidP="002D1368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</w:t>
      </w:r>
      <w:proofErr w:type="spellStart"/>
      <w:r w:rsidR="00C0450F" w:rsidRPr="00CF4957">
        <w:t>lett</w:t>
      </w:r>
      <w:proofErr w:type="spellEnd"/>
      <w:r w:rsidR="00C0450F" w:rsidRPr="00CF4957">
        <w:t xml:space="preserve">. B), del D.lgs. n. 36/2023 </w:t>
      </w:r>
      <w:r w:rsidR="008C5A3E" w:rsidRPr="00CF4957">
        <w:t>del</w:t>
      </w:r>
      <w:r w:rsidR="00C0450F" w:rsidRPr="00CF4957">
        <w:t xml:space="preserve">la </w:t>
      </w:r>
      <w:r w:rsidR="00C0450F" w:rsidRPr="00BC535C">
        <w:t>fornitura</w:t>
      </w:r>
      <w:r w:rsidR="00F4135A" w:rsidRPr="00BC535C">
        <w:t xml:space="preserve"> di materiale di consumo per laboratori, che risulta </w:t>
      </w:r>
      <w:proofErr w:type="spellStart"/>
      <w:r w:rsidR="00F4135A" w:rsidRPr="00BC535C">
        <w:t>necessaria</w:t>
      </w:r>
      <w:proofErr w:type="spellEnd"/>
      <w:r w:rsidR="00F4135A" w:rsidRPr="00BC535C">
        <w:t xml:space="preserve"> e indispensabile nell’ambito </w:t>
      </w:r>
      <w:r w:rsidR="002D1368">
        <w:t>d</w:t>
      </w:r>
      <w:r w:rsidR="00B45C0D">
        <w:t xml:space="preserve">el </w:t>
      </w:r>
      <w:r w:rsidR="00626F83" w:rsidRPr="00626F83">
        <w:t>PROGETTO PRIN 2022ELYS5F DAL TITOLO "MOLECULAR MECHANISMS UNDERLYING NSCLC AND ITS TARGETED TREATMENT</w:t>
      </w:r>
      <w:r w:rsidR="00626F83">
        <w:rPr>
          <w:sz w:val="23"/>
          <w:szCs w:val="23"/>
        </w:rPr>
        <w:t xml:space="preserve">" </w:t>
      </w:r>
      <w:r w:rsidR="00626F83" w:rsidRPr="00626F83">
        <w:t>VIGLIETTO24</w:t>
      </w:r>
    </w:p>
    <w:p w14:paraId="0B5D39DC" w14:textId="77777777" w:rsidR="002D1368" w:rsidRPr="002D1368" w:rsidRDefault="002D1368" w:rsidP="002D1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6176FA" w14:textId="6EEE1423" w:rsidR="00DF62CD" w:rsidRPr="00CF4957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F4135A">
        <w:rPr>
          <w:rFonts w:ascii="Times New Roman" w:hAnsi="Times New Roman" w:cs="Times New Roman"/>
          <w:sz w:val="24"/>
          <w:szCs w:val="24"/>
        </w:rPr>
        <w:t>0</w:t>
      </w:r>
      <w:r w:rsidR="00626F83">
        <w:rPr>
          <w:rFonts w:ascii="Times New Roman" w:hAnsi="Times New Roman" w:cs="Times New Roman"/>
          <w:sz w:val="24"/>
          <w:szCs w:val="24"/>
        </w:rPr>
        <w:t>6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F4135A">
        <w:rPr>
          <w:rFonts w:ascii="Times New Roman" w:hAnsi="Times New Roman" w:cs="Times New Roman"/>
          <w:sz w:val="24"/>
          <w:szCs w:val="24"/>
        </w:rPr>
        <w:t>5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48FC1ECD" w14:textId="0A3C15A8" w:rsidR="00471886" w:rsidRPr="00CF4957" w:rsidRDefault="00CF49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CUP:</w:t>
      </w:r>
      <w:r w:rsidR="00F32560">
        <w:rPr>
          <w:rFonts w:ascii="Times New Roman" w:hAnsi="Times New Roman" w:cs="Times New Roman"/>
          <w:sz w:val="24"/>
          <w:szCs w:val="24"/>
        </w:rPr>
        <w:t xml:space="preserve"> </w:t>
      </w:r>
      <w:r w:rsidR="00626F83" w:rsidRPr="00626F83">
        <w:rPr>
          <w:rFonts w:ascii="Times New Roman" w:hAnsi="Times New Roman" w:cs="Times New Roman"/>
          <w:sz w:val="24"/>
          <w:szCs w:val="24"/>
        </w:rPr>
        <w:t>F53D</w:t>
      </w:r>
      <w:r w:rsidR="00626F83">
        <w:rPr>
          <w:rFonts w:ascii="Times New Roman" w:hAnsi="Times New Roman" w:cs="Times New Roman"/>
          <w:sz w:val="24"/>
          <w:szCs w:val="24"/>
        </w:rPr>
        <w:t>23007030006</w:t>
      </w:r>
    </w:p>
    <w:p w14:paraId="3826418B" w14:textId="540AE51C" w:rsidR="00626F83" w:rsidRDefault="00C627D4" w:rsidP="00626F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626F83" w:rsidRPr="00626F83">
        <w:rPr>
          <w:sz w:val="23"/>
          <w:szCs w:val="23"/>
        </w:rPr>
        <w:t xml:space="preserve"> </w:t>
      </w:r>
      <w:r w:rsidR="00626F83" w:rsidRPr="00626F83">
        <w:rPr>
          <w:rFonts w:ascii="Times New Roman" w:hAnsi="Times New Roman" w:cs="Times New Roman"/>
          <w:sz w:val="24"/>
          <w:szCs w:val="24"/>
        </w:rPr>
        <w:t>B18978C18E</w:t>
      </w:r>
    </w:p>
    <w:p w14:paraId="1CB4AEB9" w14:textId="3AFE20F1" w:rsidR="00B034CD" w:rsidRDefault="002D7F57" w:rsidP="00B034CD">
      <w:pPr>
        <w:pStyle w:val="Default"/>
        <w:jc w:val="both"/>
      </w:pPr>
      <w:r w:rsidRPr="00CF4957">
        <w:rPr>
          <w:b/>
        </w:rPr>
        <w:t>Finanziamento</w:t>
      </w:r>
      <w:r w:rsidR="00960C23" w:rsidRPr="00CF4957">
        <w:rPr>
          <w:b/>
        </w:rPr>
        <w:t xml:space="preserve">: </w:t>
      </w:r>
      <w:r w:rsidR="00626F83" w:rsidRPr="00626F83">
        <w:t>PROGETTO PRIN 2022ELYS5F DAL TITOLO "MOLECULAR MECHANISMS UNDERLYING NSCLC AND ITS TARGETED TREATMENT</w:t>
      </w:r>
      <w:r w:rsidR="00626F83">
        <w:rPr>
          <w:sz w:val="23"/>
          <w:szCs w:val="23"/>
        </w:rPr>
        <w:t xml:space="preserve">" </w:t>
      </w:r>
      <w:r w:rsidR="00626F83" w:rsidRPr="00626F83">
        <w:t>VIGLIETTO24</w:t>
      </w:r>
    </w:p>
    <w:p w14:paraId="3C9D9DCD" w14:textId="77777777" w:rsidR="00B034CD" w:rsidRDefault="00B034CD" w:rsidP="00B034CD">
      <w:pPr>
        <w:pStyle w:val="Default"/>
        <w:jc w:val="both"/>
      </w:pPr>
    </w:p>
    <w:p w14:paraId="708B62B9" w14:textId="6EC4CDFB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B45C0D">
        <w:rPr>
          <w:rFonts w:ascii="Times New Roman" w:hAnsi="Times New Roman" w:cs="Times New Roman"/>
          <w:sz w:val="24"/>
          <w:szCs w:val="24"/>
        </w:rPr>
        <w:t>0</w:t>
      </w:r>
      <w:r w:rsidR="00626F83">
        <w:rPr>
          <w:rFonts w:ascii="Times New Roman" w:hAnsi="Times New Roman" w:cs="Times New Roman"/>
          <w:sz w:val="24"/>
          <w:szCs w:val="24"/>
        </w:rPr>
        <w:t>6</w:t>
      </w:r>
      <w:r w:rsidR="00F4135A">
        <w:rPr>
          <w:rFonts w:ascii="Times New Roman" w:hAnsi="Times New Roman" w:cs="Times New Roman"/>
          <w:sz w:val="24"/>
          <w:szCs w:val="24"/>
        </w:rPr>
        <w:t>.05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278443DC" w14:textId="5A29D7E6" w:rsidR="00626F83" w:rsidRPr="00626F83" w:rsidRDefault="002D7F57" w:rsidP="00626F83">
      <w:pPr>
        <w:pStyle w:val="Default"/>
        <w:jc w:val="both"/>
      </w:pPr>
      <w:r w:rsidRPr="00CF4957">
        <w:rPr>
          <w:b/>
        </w:rPr>
        <w:t>Ragione sociale e indirizzo della Ditta aggiudicataria</w:t>
      </w:r>
      <w:r w:rsidRPr="00BC535C">
        <w:t>:</w:t>
      </w:r>
      <w:r w:rsidR="00BC535C" w:rsidRPr="00BC535C">
        <w:t xml:space="preserve"> </w:t>
      </w:r>
      <w:r w:rsidR="00626F83" w:rsidRPr="00626F83">
        <w:t xml:space="preserve">BIOSIGMA SPA con sede legale in via Valletta 6 </w:t>
      </w:r>
      <w:proofErr w:type="spellStart"/>
      <w:r w:rsidR="00626F83" w:rsidRPr="00626F83">
        <w:t>fraz</w:t>
      </w:r>
      <w:proofErr w:type="spellEnd"/>
      <w:r w:rsidR="0024499B">
        <w:t>.</w:t>
      </w:r>
      <w:bookmarkStart w:id="0" w:name="_GoBack"/>
      <w:bookmarkEnd w:id="0"/>
      <w:r w:rsidR="00626F83" w:rsidRPr="00626F83">
        <w:t xml:space="preserve"> Cantarana di Cona – 30010 CONA (VE) ITALIA</w:t>
      </w:r>
    </w:p>
    <w:p w14:paraId="04B43192" w14:textId="426346EA" w:rsidR="00F32560" w:rsidRPr="00F32560" w:rsidRDefault="00F32560" w:rsidP="00F32560">
      <w:pPr>
        <w:pStyle w:val="Default"/>
      </w:pPr>
    </w:p>
    <w:p w14:paraId="708B62BB" w14:textId="1BD8A707" w:rsidR="002D7F57" w:rsidRPr="00CF4957" w:rsidRDefault="002D7F57" w:rsidP="00F4135A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26F83" w:rsidRPr="00626F83">
        <w:t xml:space="preserve"> </w:t>
      </w:r>
      <w:r w:rsidR="00626F83">
        <w:t>2.408,00</w:t>
      </w:r>
      <w:r w:rsidR="00F32560">
        <w:rPr>
          <w:b/>
        </w:rPr>
        <w:t xml:space="preserve"> </w:t>
      </w:r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32077B33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B45C0D">
        <w:rPr>
          <w:rFonts w:ascii="Times New Roman" w:hAnsi="Times New Roman" w:cs="Times New Roman"/>
          <w:sz w:val="24"/>
          <w:szCs w:val="24"/>
        </w:rPr>
        <w:t>0</w:t>
      </w:r>
      <w:r w:rsidR="00626F83">
        <w:rPr>
          <w:rFonts w:ascii="Times New Roman" w:hAnsi="Times New Roman" w:cs="Times New Roman"/>
          <w:sz w:val="24"/>
          <w:szCs w:val="24"/>
        </w:rPr>
        <w:t>6</w:t>
      </w:r>
      <w:r w:rsidR="00F4135A">
        <w:rPr>
          <w:rFonts w:ascii="Times New Roman" w:hAnsi="Times New Roman" w:cs="Times New Roman"/>
          <w:sz w:val="24"/>
          <w:szCs w:val="24"/>
        </w:rPr>
        <w:t>.05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27BDB" w14:textId="77777777" w:rsidR="003149C2" w:rsidRDefault="003149C2" w:rsidP="00BA2715">
      <w:pPr>
        <w:spacing w:after="0" w:line="240" w:lineRule="auto"/>
      </w:pPr>
      <w:r>
        <w:separator/>
      </w:r>
    </w:p>
  </w:endnote>
  <w:endnote w:type="continuationSeparator" w:id="0">
    <w:p w14:paraId="3E1D2834" w14:textId="77777777" w:rsidR="003149C2" w:rsidRDefault="003149C2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4CF50" w14:textId="77777777" w:rsidR="003149C2" w:rsidRDefault="003149C2" w:rsidP="00BA2715">
      <w:pPr>
        <w:spacing w:after="0" w:line="240" w:lineRule="auto"/>
      </w:pPr>
      <w:r>
        <w:separator/>
      </w:r>
    </w:p>
  </w:footnote>
  <w:footnote w:type="continuationSeparator" w:id="0">
    <w:p w14:paraId="7B6E7A89" w14:textId="77777777" w:rsidR="003149C2" w:rsidRDefault="003149C2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C6846"/>
    <w:rsid w:val="001D79C4"/>
    <w:rsid w:val="001E1D10"/>
    <w:rsid w:val="00206AF6"/>
    <w:rsid w:val="0024499B"/>
    <w:rsid w:val="00247001"/>
    <w:rsid w:val="00272B3B"/>
    <w:rsid w:val="00276AAE"/>
    <w:rsid w:val="002902EF"/>
    <w:rsid w:val="002D1368"/>
    <w:rsid w:val="002D7F57"/>
    <w:rsid w:val="002E31BF"/>
    <w:rsid w:val="002F6D87"/>
    <w:rsid w:val="003149C2"/>
    <w:rsid w:val="003558CC"/>
    <w:rsid w:val="0036604A"/>
    <w:rsid w:val="00372C60"/>
    <w:rsid w:val="003A5610"/>
    <w:rsid w:val="003B787B"/>
    <w:rsid w:val="004250A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26F83"/>
    <w:rsid w:val="00632DDC"/>
    <w:rsid w:val="006404A8"/>
    <w:rsid w:val="00657F31"/>
    <w:rsid w:val="006C2F4A"/>
    <w:rsid w:val="006D3E69"/>
    <w:rsid w:val="006E472D"/>
    <w:rsid w:val="007E1564"/>
    <w:rsid w:val="00816ED0"/>
    <w:rsid w:val="008208BB"/>
    <w:rsid w:val="008534C2"/>
    <w:rsid w:val="008C5A3E"/>
    <w:rsid w:val="008E6A14"/>
    <w:rsid w:val="00960C23"/>
    <w:rsid w:val="009B7B2C"/>
    <w:rsid w:val="009E15C1"/>
    <w:rsid w:val="00A10CDE"/>
    <w:rsid w:val="00A36B78"/>
    <w:rsid w:val="00A86E53"/>
    <w:rsid w:val="00AA59A4"/>
    <w:rsid w:val="00B034CD"/>
    <w:rsid w:val="00B03E85"/>
    <w:rsid w:val="00B45C0D"/>
    <w:rsid w:val="00B500A1"/>
    <w:rsid w:val="00B53E32"/>
    <w:rsid w:val="00BA2715"/>
    <w:rsid w:val="00BC535C"/>
    <w:rsid w:val="00BF5BAD"/>
    <w:rsid w:val="00C0450F"/>
    <w:rsid w:val="00C30687"/>
    <w:rsid w:val="00C627D4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F103C4"/>
    <w:rsid w:val="00F11061"/>
    <w:rsid w:val="00F24F27"/>
    <w:rsid w:val="00F32560"/>
    <w:rsid w:val="00F4135A"/>
    <w:rsid w:val="00F53C56"/>
    <w:rsid w:val="00F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44AE-7C75-46C5-9F25-F984A329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1465</Characters>
  <Application>Microsoft Office Word</Application>
  <DocSecurity>0</DocSecurity>
  <Lines>31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10</cp:revision>
  <cp:lastPrinted>2024-06-05T08:56:00Z</cp:lastPrinted>
  <dcterms:created xsi:type="dcterms:W3CDTF">2024-06-05T09:15:00Z</dcterms:created>
  <dcterms:modified xsi:type="dcterms:W3CDTF">2024-06-21T09:27:00Z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